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FA" w:rsidRDefault="004852FA" w:rsidP="004852FA">
      <w:pPr>
        <w:pStyle w:val="Body"/>
        <w:jc w:val="center"/>
      </w:pPr>
      <w:r>
        <w:t>Morning Order of Worship</w:t>
      </w:r>
    </w:p>
    <w:p w:rsidR="004852FA" w:rsidRDefault="004852FA" w:rsidP="004852FA">
      <w:pPr>
        <w:pStyle w:val="Body"/>
        <w:jc w:val="center"/>
        <w:rPr>
          <w:b/>
          <w:bCs/>
        </w:rPr>
      </w:pPr>
      <w:r>
        <w:rPr>
          <w:b/>
          <w:bCs/>
        </w:rPr>
        <w:t>January 12, 2014—9:30 AM</w:t>
      </w:r>
    </w:p>
    <w:p w:rsidR="004852FA" w:rsidRDefault="004852FA" w:rsidP="004852FA">
      <w:pPr>
        <w:pStyle w:val="Body"/>
        <w:jc w:val="center"/>
        <w:rPr>
          <w:b/>
          <w:bCs/>
        </w:rPr>
      </w:pPr>
    </w:p>
    <w:p w:rsidR="004852FA" w:rsidRDefault="004852FA" w:rsidP="004852FA">
      <w:pPr>
        <w:pStyle w:val="Heading3"/>
        <w:jc w:val="center"/>
        <w:rPr>
          <w:sz w:val="22"/>
          <w:szCs w:val="22"/>
        </w:rPr>
      </w:pPr>
      <w:r>
        <w:rPr>
          <w:sz w:val="22"/>
          <w:szCs w:val="22"/>
        </w:rPr>
        <w:t>REJOICING IN THE LORD</w:t>
      </w:r>
    </w:p>
    <w:p w:rsidR="004852FA" w:rsidRDefault="004852FA" w:rsidP="004852FA">
      <w:pPr>
        <w:pStyle w:val="Body"/>
        <w:rPr>
          <w:sz w:val="22"/>
          <w:szCs w:val="22"/>
        </w:rPr>
      </w:pPr>
      <w:r>
        <w:rPr>
          <w:sz w:val="22"/>
          <w:szCs w:val="22"/>
        </w:rPr>
        <w:t>Prelude</w:t>
      </w:r>
    </w:p>
    <w:p w:rsidR="004852FA" w:rsidRDefault="004852FA" w:rsidP="004852FA">
      <w:pPr>
        <w:pStyle w:val="Body"/>
        <w:rPr>
          <w:sz w:val="22"/>
          <w:szCs w:val="22"/>
        </w:rPr>
      </w:pPr>
    </w:p>
    <w:p w:rsidR="004852FA" w:rsidRDefault="004852FA" w:rsidP="004852FA">
      <w:pPr>
        <w:pStyle w:val="Body"/>
        <w:rPr>
          <w:sz w:val="22"/>
          <w:szCs w:val="22"/>
        </w:rPr>
      </w:pPr>
      <w:r>
        <w:rPr>
          <w:sz w:val="22"/>
          <w:szCs w:val="22"/>
        </w:rPr>
        <w:t xml:space="preserve">Welcome </w:t>
      </w:r>
    </w:p>
    <w:p w:rsidR="004852FA" w:rsidRDefault="004852FA" w:rsidP="004852FA">
      <w:pPr>
        <w:pStyle w:val="Body"/>
        <w:rPr>
          <w:sz w:val="22"/>
          <w:szCs w:val="22"/>
        </w:rPr>
      </w:pPr>
    </w:p>
    <w:p w:rsidR="004852FA" w:rsidRDefault="00011B36" w:rsidP="004852FA">
      <w:pPr>
        <w:pStyle w:val="Body"/>
        <w:rPr>
          <w:sz w:val="22"/>
          <w:szCs w:val="22"/>
        </w:rPr>
      </w:pPr>
      <w:r>
        <w:rPr>
          <w:sz w:val="22"/>
          <w:szCs w:val="22"/>
        </w:rPr>
        <w:t>*Call to Worship—Psalm 95:6-7</w:t>
      </w:r>
    </w:p>
    <w:p w:rsidR="004852FA" w:rsidRDefault="004852FA" w:rsidP="004852FA">
      <w:pPr>
        <w:pStyle w:val="Default"/>
        <w:tabs>
          <w:tab w:val="left" w:pos="720"/>
        </w:tabs>
        <w:ind w:left="1440" w:hanging="1080"/>
        <w:jc w:val="both"/>
        <w:rPr>
          <w:rFonts w:ascii="Times New Roman" w:eastAsia="Times New Roman" w:hAnsi="Times New Roman" w:cs="Times New Roman"/>
          <w:b/>
          <w:bCs/>
        </w:rPr>
      </w:pPr>
    </w:p>
    <w:p w:rsidR="004852FA" w:rsidRDefault="004852FA" w:rsidP="004852FA">
      <w:pPr>
        <w:pStyle w:val="Header"/>
        <w:tabs>
          <w:tab w:val="clear" w:pos="4320"/>
          <w:tab w:val="clear" w:pos="8640"/>
        </w:tabs>
        <w:rPr>
          <w:sz w:val="22"/>
          <w:szCs w:val="22"/>
        </w:rPr>
      </w:pPr>
      <w:r>
        <w:rPr>
          <w:sz w:val="22"/>
          <w:szCs w:val="22"/>
        </w:rPr>
        <w:t xml:space="preserve">*God’s </w:t>
      </w:r>
      <w:proofErr w:type="gramStart"/>
      <w:r>
        <w:rPr>
          <w:sz w:val="22"/>
          <w:szCs w:val="22"/>
        </w:rPr>
        <w:t>Greeting</w:t>
      </w:r>
      <w:proofErr w:type="gramEnd"/>
    </w:p>
    <w:p w:rsidR="004852FA" w:rsidRDefault="004852FA" w:rsidP="004852FA">
      <w:pPr>
        <w:pStyle w:val="Header"/>
        <w:tabs>
          <w:tab w:val="clear" w:pos="4320"/>
          <w:tab w:val="clear" w:pos="8640"/>
        </w:tabs>
        <w:rPr>
          <w:sz w:val="22"/>
          <w:szCs w:val="22"/>
        </w:rPr>
      </w:pPr>
    </w:p>
    <w:p w:rsidR="004852FA" w:rsidRDefault="004852FA" w:rsidP="004852FA">
      <w:pPr>
        <w:pStyle w:val="Body"/>
        <w:rPr>
          <w:sz w:val="22"/>
          <w:szCs w:val="22"/>
        </w:rPr>
      </w:pPr>
      <w:r>
        <w:rPr>
          <w:sz w:val="22"/>
          <w:szCs w:val="22"/>
        </w:rPr>
        <w:t>*Opening Song of Worship</w:t>
      </w:r>
    </w:p>
    <w:p w:rsidR="004852FA" w:rsidRDefault="004852FA" w:rsidP="004852FA">
      <w:pPr>
        <w:pStyle w:val="Header"/>
        <w:tabs>
          <w:tab w:val="clear" w:pos="4320"/>
          <w:tab w:val="clear" w:pos="8640"/>
        </w:tabs>
        <w:rPr>
          <w:i/>
          <w:iCs/>
          <w:sz w:val="22"/>
          <w:szCs w:val="22"/>
        </w:rPr>
      </w:pPr>
      <w:r>
        <w:rPr>
          <w:sz w:val="22"/>
          <w:szCs w:val="22"/>
        </w:rPr>
        <w:tab/>
        <w:t>HWC #277, v. 1, 4—</w:t>
      </w:r>
      <w:r>
        <w:rPr>
          <w:i/>
          <w:iCs/>
          <w:sz w:val="22"/>
          <w:szCs w:val="22"/>
        </w:rPr>
        <w:t>The Church’s One Foundation</w:t>
      </w:r>
    </w:p>
    <w:p w:rsidR="004852FA" w:rsidRDefault="004852FA" w:rsidP="004852FA">
      <w:pPr>
        <w:pStyle w:val="Header"/>
        <w:tabs>
          <w:tab w:val="clear" w:pos="4320"/>
          <w:tab w:val="clear" w:pos="8640"/>
        </w:tabs>
        <w:rPr>
          <w:sz w:val="22"/>
          <w:szCs w:val="22"/>
          <w:u w:val="single"/>
        </w:rPr>
      </w:pPr>
    </w:p>
    <w:p w:rsidR="004852FA" w:rsidRDefault="004852FA" w:rsidP="004852FA">
      <w:pPr>
        <w:pStyle w:val="Heading2"/>
        <w:jc w:val="center"/>
        <w:rPr>
          <w:sz w:val="22"/>
          <w:szCs w:val="22"/>
          <w:u w:val="single"/>
        </w:rPr>
      </w:pPr>
      <w:r>
        <w:rPr>
          <w:sz w:val="22"/>
          <w:szCs w:val="22"/>
          <w:u w:val="single"/>
        </w:rPr>
        <w:t>APPROACHING THE LORD</w:t>
      </w:r>
    </w:p>
    <w:p w:rsidR="004852FA" w:rsidRDefault="004852FA" w:rsidP="004852FA">
      <w:pPr>
        <w:pStyle w:val="Header"/>
        <w:tabs>
          <w:tab w:val="clear" w:pos="4320"/>
          <w:tab w:val="clear" w:pos="8640"/>
        </w:tabs>
        <w:rPr>
          <w:sz w:val="22"/>
          <w:szCs w:val="22"/>
          <w:u w:val="single"/>
        </w:rPr>
      </w:pPr>
    </w:p>
    <w:p w:rsidR="004852FA" w:rsidRDefault="004852FA" w:rsidP="004852FA">
      <w:pPr>
        <w:pStyle w:val="Body"/>
        <w:rPr>
          <w:sz w:val="22"/>
          <w:szCs w:val="22"/>
        </w:rPr>
      </w:pPr>
      <w:r>
        <w:rPr>
          <w:sz w:val="22"/>
          <w:szCs w:val="22"/>
        </w:rPr>
        <w:t xml:space="preserve">God’s Will </w:t>
      </w:r>
      <w:proofErr w:type="gramStart"/>
      <w:r>
        <w:rPr>
          <w:sz w:val="22"/>
          <w:szCs w:val="22"/>
        </w:rPr>
        <w:t>For</w:t>
      </w:r>
      <w:proofErr w:type="gramEnd"/>
      <w:r w:rsidR="00D17F46">
        <w:rPr>
          <w:sz w:val="22"/>
          <w:szCs w:val="22"/>
        </w:rPr>
        <w:t xml:space="preserve"> Our Lives—John 17:20-26</w:t>
      </w:r>
    </w:p>
    <w:p w:rsidR="004852FA" w:rsidRDefault="004852FA" w:rsidP="004852FA">
      <w:pPr>
        <w:pStyle w:val="Body"/>
        <w:rPr>
          <w:sz w:val="22"/>
          <w:szCs w:val="22"/>
        </w:rPr>
      </w:pPr>
      <w:r>
        <w:rPr>
          <w:sz w:val="22"/>
          <w:szCs w:val="22"/>
        </w:rPr>
        <w:tab/>
      </w:r>
    </w:p>
    <w:p w:rsidR="004852FA" w:rsidRDefault="004852FA" w:rsidP="004852FA">
      <w:pPr>
        <w:pStyle w:val="Body"/>
        <w:rPr>
          <w:i/>
          <w:iCs/>
          <w:sz w:val="22"/>
          <w:szCs w:val="22"/>
        </w:rPr>
      </w:pPr>
      <w:r>
        <w:rPr>
          <w:sz w:val="22"/>
          <w:szCs w:val="22"/>
        </w:rPr>
        <w:t>Prayer for God to Make Us One</w:t>
      </w:r>
    </w:p>
    <w:p w:rsidR="004852FA" w:rsidRDefault="004852FA" w:rsidP="004852FA">
      <w:pPr>
        <w:pStyle w:val="Body"/>
        <w:rPr>
          <w:sz w:val="22"/>
          <w:szCs w:val="22"/>
        </w:rPr>
      </w:pPr>
    </w:p>
    <w:p w:rsidR="004852FA" w:rsidRDefault="004852FA" w:rsidP="004852FA">
      <w:pPr>
        <w:pStyle w:val="Body"/>
        <w:rPr>
          <w:sz w:val="22"/>
          <w:szCs w:val="22"/>
        </w:rPr>
      </w:pPr>
      <w:r>
        <w:rPr>
          <w:sz w:val="22"/>
          <w:szCs w:val="22"/>
        </w:rPr>
        <w:t>Song of Response</w:t>
      </w:r>
    </w:p>
    <w:p w:rsidR="004852FA" w:rsidRDefault="004852FA" w:rsidP="004852FA">
      <w:pPr>
        <w:pStyle w:val="Body"/>
        <w:rPr>
          <w:sz w:val="22"/>
          <w:szCs w:val="22"/>
        </w:rPr>
      </w:pPr>
      <w:r>
        <w:rPr>
          <w:sz w:val="22"/>
          <w:szCs w:val="22"/>
        </w:rPr>
        <w:tab/>
        <w:t>Screen</w:t>
      </w:r>
      <w:r>
        <w:rPr>
          <w:i/>
          <w:iCs/>
          <w:sz w:val="22"/>
          <w:szCs w:val="22"/>
        </w:rPr>
        <w:t>—Create In Me a Clean Heart</w:t>
      </w:r>
    </w:p>
    <w:p w:rsidR="004852FA" w:rsidRDefault="004852FA" w:rsidP="004852FA">
      <w:pPr>
        <w:pStyle w:val="Body"/>
        <w:rPr>
          <w:i/>
          <w:iCs/>
          <w:sz w:val="22"/>
          <w:szCs w:val="22"/>
        </w:rPr>
      </w:pPr>
      <w:r>
        <w:rPr>
          <w:sz w:val="22"/>
          <w:szCs w:val="22"/>
        </w:rPr>
        <w:tab/>
      </w:r>
    </w:p>
    <w:p w:rsidR="004852FA" w:rsidRDefault="004852FA" w:rsidP="004852FA">
      <w:pPr>
        <w:pStyle w:val="Body"/>
        <w:rPr>
          <w:sz w:val="22"/>
          <w:szCs w:val="22"/>
        </w:rPr>
      </w:pPr>
      <w:r>
        <w:rPr>
          <w:sz w:val="22"/>
          <w:szCs w:val="22"/>
        </w:rPr>
        <w:t>Congregational Prayer</w:t>
      </w:r>
    </w:p>
    <w:p w:rsidR="004852FA" w:rsidRDefault="004852FA" w:rsidP="004852FA">
      <w:pPr>
        <w:pStyle w:val="Body"/>
        <w:keepNext/>
        <w:rPr>
          <w:sz w:val="22"/>
          <w:szCs w:val="22"/>
        </w:rPr>
      </w:pPr>
    </w:p>
    <w:p w:rsidR="004852FA" w:rsidRDefault="004852FA" w:rsidP="004852FA">
      <w:pPr>
        <w:pStyle w:val="Body"/>
        <w:keepNext/>
        <w:rPr>
          <w:sz w:val="22"/>
          <w:szCs w:val="22"/>
        </w:rPr>
      </w:pPr>
      <w:r>
        <w:rPr>
          <w:sz w:val="22"/>
          <w:szCs w:val="22"/>
        </w:rPr>
        <w:t xml:space="preserve">Offering for the Building Debt Reduction Fund </w:t>
      </w:r>
    </w:p>
    <w:p w:rsidR="004852FA" w:rsidRDefault="004852FA" w:rsidP="004852FA">
      <w:pPr>
        <w:pStyle w:val="BodyTextIndent3"/>
        <w:tabs>
          <w:tab w:val="left" w:pos="180"/>
        </w:tabs>
        <w:ind w:left="90" w:firstLine="0"/>
      </w:pPr>
      <w:r>
        <w:rPr>
          <w:sz w:val="20"/>
        </w:rPr>
        <w:t xml:space="preserve">(After the offering, the organist will play, </w:t>
      </w:r>
      <w:r>
        <w:rPr>
          <w:i/>
          <w:iCs/>
          <w:sz w:val="20"/>
        </w:rPr>
        <w:t>Jesus Loves Me</w:t>
      </w:r>
      <w:r>
        <w:rPr>
          <w:sz w:val="20"/>
        </w:rPr>
        <w:t>, and the children are then invited forward for the Little Lambs/Children in Worship Dismissal)</w:t>
      </w:r>
    </w:p>
    <w:p w:rsidR="004852FA" w:rsidRDefault="004852FA" w:rsidP="004852FA">
      <w:pPr>
        <w:pStyle w:val="Header"/>
        <w:tabs>
          <w:tab w:val="clear" w:pos="4320"/>
          <w:tab w:val="clear" w:pos="8640"/>
        </w:tabs>
        <w:rPr>
          <w:sz w:val="22"/>
          <w:szCs w:val="22"/>
        </w:rPr>
      </w:pPr>
    </w:p>
    <w:p w:rsidR="004852FA" w:rsidRDefault="004852FA" w:rsidP="004852FA">
      <w:pPr>
        <w:pStyle w:val="Header"/>
        <w:tabs>
          <w:tab w:val="clear" w:pos="4320"/>
          <w:tab w:val="clear" w:pos="8640"/>
        </w:tabs>
        <w:rPr>
          <w:sz w:val="22"/>
          <w:szCs w:val="22"/>
        </w:rPr>
      </w:pPr>
      <w:r>
        <w:rPr>
          <w:sz w:val="22"/>
          <w:szCs w:val="22"/>
        </w:rPr>
        <w:t>Little Lambs/Children in Worship Dismissal (Ages 3-5)</w:t>
      </w:r>
    </w:p>
    <w:p w:rsidR="004852FA" w:rsidRDefault="004852FA" w:rsidP="004852FA">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r w:rsidR="00C30D1D">
        <w:rPr>
          <w:b/>
          <w:bCs/>
          <w:sz w:val="22"/>
          <w:szCs w:val="22"/>
        </w:rPr>
        <w:t>.</w:t>
      </w:r>
    </w:p>
    <w:p w:rsidR="004852FA" w:rsidRDefault="004852FA" w:rsidP="004852FA">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r w:rsidR="00C30D1D">
        <w:rPr>
          <w:sz w:val="22"/>
          <w:szCs w:val="22"/>
        </w:rPr>
        <w:t>.</w:t>
      </w:r>
    </w:p>
    <w:p w:rsidR="004852FA" w:rsidRDefault="004852FA" w:rsidP="004852FA">
      <w:pPr>
        <w:pStyle w:val="Header"/>
        <w:tabs>
          <w:tab w:val="clear" w:pos="4320"/>
          <w:tab w:val="clear" w:pos="8640"/>
        </w:tabs>
        <w:rPr>
          <w:sz w:val="22"/>
          <w:szCs w:val="22"/>
        </w:rPr>
      </w:pPr>
    </w:p>
    <w:p w:rsidR="004852FA" w:rsidRDefault="004852FA" w:rsidP="004852FA">
      <w:pPr>
        <w:pStyle w:val="Header"/>
        <w:tabs>
          <w:tab w:val="clear" w:pos="4320"/>
          <w:tab w:val="clear" w:pos="8640"/>
        </w:tabs>
        <w:rPr>
          <w:sz w:val="22"/>
          <w:szCs w:val="22"/>
        </w:rPr>
      </w:pPr>
      <w:r>
        <w:rPr>
          <w:sz w:val="22"/>
          <w:szCs w:val="22"/>
        </w:rPr>
        <w:t xml:space="preserve">*Concluded with </w:t>
      </w:r>
    </w:p>
    <w:p w:rsidR="004852FA" w:rsidRDefault="004852FA" w:rsidP="004852FA">
      <w:pPr>
        <w:pStyle w:val="Header"/>
        <w:tabs>
          <w:tab w:val="clear" w:pos="4320"/>
          <w:tab w:val="clear" w:pos="8640"/>
        </w:tabs>
        <w:rPr>
          <w:i/>
          <w:iCs/>
          <w:sz w:val="22"/>
          <w:szCs w:val="22"/>
        </w:rPr>
      </w:pPr>
      <w:r>
        <w:rPr>
          <w:i/>
          <w:iCs/>
          <w:sz w:val="22"/>
          <w:szCs w:val="22"/>
        </w:rPr>
        <w:tab/>
        <w:t xml:space="preserve">PH #528 v. 1, 3, </w:t>
      </w:r>
      <w:proofErr w:type="gramStart"/>
      <w:r>
        <w:rPr>
          <w:i/>
          <w:iCs/>
          <w:sz w:val="22"/>
          <w:szCs w:val="22"/>
        </w:rPr>
        <w:t>4</w:t>
      </w:r>
      <w:proofErr w:type="gramEnd"/>
      <w:r>
        <w:rPr>
          <w:i/>
          <w:iCs/>
          <w:sz w:val="22"/>
          <w:szCs w:val="22"/>
        </w:rPr>
        <w:t>—Lord, Speak to Me That I May Speak</w:t>
      </w:r>
    </w:p>
    <w:p w:rsidR="006406DD" w:rsidRDefault="006406D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432B60" w:rsidRPr="0071318B" w:rsidRDefault="00432B60" w:rsidP="00432B60">
      <w:pPr>
        <w:jc w:val="center"/>
        <w:rPr>
          <w:b/>
        </w:rPr>
      </w:pPr>
      <w:r w:rsidRPr="0071318B">
        <w:rPr>
          <w:b/>
          <w:color w:val="000000"/>
          <w:u w:color="000000"/>
        </w:rPr>
        <w:lastRenderedPageBreak/>
        <w:t>Evening Message Outline</w:t>
      </w:r>
    </w:p>
    <w:p w:rsidR="00432B60" w:rsidRPr="0071318B" w:rsidRDefault="00DF6966" w:rsidP="00432B60">
      <w:pPr>
        <w:jc w:val="center"/>
        <w:rPr>
          <w:bCs/>
          <w:color w:val="000000"/>
          <w:u w:color="000000"/>
        </w:rPr>
      </w:pPr>
      <w:r w:rsidRPr="0071318B">
        <w:rPr>
          <w:bCs/>
          <w:color w:val="000000"/>
          <w:u w:color="000000"/>
        </w:rPr>
        <w:t>January 12, 2014</w:t>
      </w:r>
    </w:p>
    <w:p w:rsidR="00432B60" w:rsidRPr="0071318B" w:rsidRDefault="00432B60" w:rsidP="00432B60">
      <w:pPr>
        <w:jc w:val="center"/>
        <w:rPr>
          <w:bCs/>
          <w:color w:val="000000"/>
          <w:u w:color="000000"/>
        </w:rPr>
      </w:pPr>
      <w:r w:rsidRPr="0071318B">
        <w:rPr>
          <w:bCs/>
          <w:color w:val="000000"/>
          <w:u w:color="000000"/>
        </w:rPr>
        <w:t xml:space="preserve">Pastor </w:t>
      </w:r>
      <w:r w:rsidR="00DF6966" w:rsidRPr="0071318B">
        <w:rPr>
          <w:bCs/>
          <w:color w:val="000000"/>
          <w:u w:color="000000"/>
        </w:rPr>
        <w:t>Matt Riddle</w:t>
      </w:r>
    </w:p>
    <w:p w:rsidR="00432B60" w:rsidRPr="0071318B" w:rsidRDefault="003B1C12" w:rsidP="00432B60">
      <w:pPr>
        <w:pStyle w:val="HTMLPreformatted"/>
        <w:jc w:val="center"/>
        <w:rPr>
          <w:rFonts w:ascii="Times New Roman" w:hAnsi="Times New Roman" w:cs="Times New Roman"/>
          <w:b/>
          <w:i/>
          <w:sz w:val="24"/>
          <w:szCs w:val="24"/>
        </w:rPr>
      </w:pPr>
      <w:r w:rsidRPr="0071318B">
        <w:rPr>
          <w:rFonts w:ascii="Times New Roman" w:hAnsi="Times New Roman" w:cs="Times New Roman"/>
          <w:b/>
          <w:i/>
          <w:sz w:val="24"/>
          <w:szCs w:val="24"/>
        </w:rPr>
        <w:t>“</w:t>
      </w:r>
      <w:r w:rsidR="00DF6966" w:rsidRPr="0071318B">
        <w:rPr>
          <w:rFonts w:ascii="Times New Roman" w:hAnsi="Times New Roman" w:cs="Times New Roman"/>
          <w:b/>
          <w:i/>
          <w:sz w:val="24"/>
          <w:szCs w:val="24"/>
        </w:rPr>
        <w:t>Seated With Christ</w:t>
      </w:r>
      <w:r w:rsidRPr="0071318B">
        <w:rPr>
          <w:rFonts w:ascii="Times New Roman" w:hAnsi="Times New Roman" w:cs="Times New Roman"/>
          <w:b/>
          <w:i/>
          <w:sz w:val="24"/>
          <w:szCs w:val="24"/>
        </w:rPr>
        <w:t>”</w:t>
      </w:r>
    </w:p>
    <w:p w:rsidR="00E37D8E" w:rsidRDefault="00011B36" w:rsidP="00432B60">
      <w:pPr>
        <w:pStyle w:val="Header"/>
        <w:tabs>
          <w:tab w:val="clear" w:pos="4320"/>
          <w:tab w:val="clear" w:pos="8640"/>
        </w:tabs>
        <w:jc w:val="center"/>
      </w:pPr>
      <w:r>
        <w:t>Colossians 3:1-</w:t>
      </w:r>
      <w:r w:rsidR="003B1C12">
        <w:t>4</w:t>
      </w:r>
    </w:p>
    <w:p w:rsidR="003B1C12" w:rsidRPr="003B1C12" w:rsidRDefault="003B1C12" w:rsidP="00432B60">
      <w:pPr>
        <w:pStyle w:val="Header"/>
        <w:tabs>
          <w:tab w:val="clear" w:pos="4320"/>
          <w:tab w:val="clear" w:pos="8640"/>
        </w:tabs>
        <w:jc w:val="center"/>
        <w:rPr>
          <w:bCs/>
        </w:rPr>
      </w:pPr>
      <w:r w:rsidRPr="003B1C12">
        <w:rPr>
          <w:bCs/>
          <w:iCs/>
          <w:color w:val="000000"/>
          <w:u w:color="000000"/>
        </w:rPr>
        <w:t>I Believe: Exposition of the Apostles’ Creed</w:t>
      </w:r>
    </w:p>
    <w:p w:rsidR="00162D42" w:rsidRDefault="00162D42" w:rsidP="00162D42">
      <w:pPr>
        <w:pStyle w:val="Header"/>
        <w:tabs>
          <w:tab w:val="clear" w:pos="4320"/>
          <w:tab w:val="clear" w:pos="8640"/>
        </w:tabs>
        <w:rPr>
          <w:bCs/>
        </w:rPr>
      </w:pPr>
    </w:p>
    <w:p w:rsidR="00162D42" w:rsidRDefault="00162D42" w:rsidP="00DF6966">
      <w:pPr>
        <w:pStyle w:val="HTMLPreformatted"/>
        <w:rPr>
          <w:rFonts w:ascii="Times New Roman" w:hAnsi="Times New Roman" w:cs="Times New Roman"/>
          <w:sz w:val="24"/>
          <w:szCs w:val="24"/>
        </w:rPr>
      </w:pPr>
    </w:p>
    <w:p w:rsidR="00DF6966" w:rsidRPr="00162D42" w:rsidRDefault="00DF6966" w:rsidP="00DF6966">
      <w:pPr>
        <w:pStyle w:val="HTMLPreformatted"/>
        <w:rPr>
          <w:rFonts w:ascii="Times New Roman" w:hAnsi="Times New Roman" w:cs="Times New Roman"/>
          <w:sz w:val="24"/>
          <w:szCs w:val="24"/>
        </w:rPr>
      </w:pPr>
      <w:r w:rsidRPr="00162D42">
        <w:rPr>
          <w:rFonts w:ascii="Times New Roman" w:hAnsi="Times New Roman" w:cs="Times New Roman"/>
          <w:sz w:val="24"/>
          <w:szCs w:val="24"/>
        </w:rPr>
        <w:t>I.   The Colossian Problem</w:t>
      </w: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DF6966" w:rsidRPr="00162D42" w:rsidRDefault="00DF6966" w:rsidP="00DF6966">
      <w:pPr>
        <w:pStyle w:val="HTMLPreformatted"/>
        <w:rPr>
          <w:rFonts w:ascii="Times New Roman" w:hAnsi="Times New Roman" w:cs="Times New Roman"/>
          <w:sz w:val="24"/>
          <w:szCs w:val="24"/>
        </w:rPr>
      </w:pPr>
      <w:r w:rsidRPr="00162D42">
        <w:rPr>
          <w:rFonts w:ascii="Times New Roman" w:hAnsi="Times New Roman" w:cs="Times New Roman"/>
          <w:sz w:val="24"/>
          <w:szCs w:val="24"/>
        </w:rPr>
        <w:t>II</w:t>
      </w:r>
      <w:proofErr w:type="gramStart"/>
      <w:r w:rsidRPr="00162D42">
        <w:rPr>
          <w:rFonts w:ascii="Times New Roman" w:hAnsi="Times New Roman" w:cs="Times New Roman"/>
          <w:sz w:val="24"/>
          <w:szCs w:val="24"/>
        </w:rPr>
        <w:t>.  A</w:t>
      </w:r>
      <w:proofErr w:type="gramEnd"/>
      <w:r w:rsidRPr="00162D42">
        <w:rPr>
          <w:rFonts w:ascii="Times New Roman" w:hAnsi="Times New Roman" w:cs="Times New Roman"/>
          <w:sz w:val="24"/>
          <w:szCs w:val="24"/>
        </w:rPr>
        <w:t xml:space="preserve"> Needed Corrective</w:t>
      </w:r>
      <w:r w:rsidR="00D6289B">
        <w:rPr>
          <w:rFonts w:ascii="Times New Roman" w:hAnsi="Times New Roman" w:cs="Times New Roman"/>
          <w:sz w:val="24"/>
          <w:szCs w:val="24"/>
        </w:rPr>
        <w:t xml:space="preserve">: Heavenly </w:t>
      </w:r>
      <w:r w:rsidR="008F290C">
        <w:rPr>
          <w:rFonts w:ascii="Times New Roman" w:hAnsi="Times New Roman" w:cs="Times New Roman"/>
          <w:sz w:val="24"/>
          <w:szCs w:val="24"/>
        </w:rPr>
        <w:t>M</w:t>
      </w:r>
      <w:r w:rsidR="00D6289B">
        <w:rPr>
          <w:rFonts w:ascii="Times New Roman" w:hAnsi="Times New Roman" w:cs="Times New Roman"/>
          <w:sz w:val="24"/>
          <w:szCs w:val="24"/>
        </w:rPr>
        <w:t>indedness</w:t>
      </w: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162D42" w:rsidRDefault="00162D42" w:rsidP="00DF6966">
      <w:pPr>
        <w:pStyle w:val="HTMLPreformatted"/>
        <w:rPr>
          <w:rFonts w:ascii="Times New Roman" w:hAnsi="Times New Roman" w:cs="Times New Roman"/>
          <w:sz w:val="24"/>
          <w:szCs w:val="24"/>
        </w:rPr>
      </w:pPr>
    </w:p>
    <w:p w:rsidR="00DF6966" w:rsidRPr="00162D42" w:rsidRDefault="00DF6966" w:rsidP="00DF6966">
      <w:pPr>
        <w:pStyle w:val="HTMLPreformatted"/>
        <w:rPr>
          <w:rFonts w:ascii="Times New Roman" w:hAnsi="Times New Roman" w:cs="Times New Roman"/>
          <w:sz w:val="24"/>
          <w:szCs w:val="24"/>
        </w:rPr>
      </w:pPr>
      <w:r w:rsidRPr="00162D42">
        <w:rPr>
          <w:rFonts w:ascii="Times New Roman" w:hAnsi="Times New Roman" w:cs="Times New Roman"/>
          <w:sz w:val="24"/>
          <w:szCs w:val="24"/>
        </w:rPr>
        <w:t>III. An Important Reminder</w:t>
      </w:r>
      <w:r w:rsidR="00D6289B">
        <w:rPr>
          <w:rFonts w:ascii="Times New Roman" w:hAnsi="Times New Roman" w:cs="Times New Roman"/>
          <w:sz w:val="24"/>
          <w:szCs w:val="24"/>
        </w:rPr>
        <w:t xml:space="preserve">: Know </w:t>
      </w:r>
      <w:r w:rsidR="008F290C">
        <w:rPr>
          <w:rFonts w:ascii="Times New Roman" w:hAnsi="Times New Roman" w:cs="Times New Roman"/>
          <w:sz w:val="24"/>
          <w:szCs w:val="24"/>
        </w:rPr>
        <w:t>Y</w:t>
      </w:r>
      <w:r w:rsidR="00D6289B">
        <w:rPr>
          <w:rFonts w:ascii="Times New Roman" w:hAnsi="Times New Roman" w:cs="Times New Roman"/>
          <w:sz w:val="24"/>
          <w:szCs w:val="24"/>
        </w:rPr>
        <w:t xml:space="preserve">our </w:t>
      </w:r>
      <w:r w:rsidR="008F290C">
        <w:rPr>
          <w:rFonts w:ascii="Times New Roman" w:hAnsi="Times New Roman" w:cs="Times New Roman"/>
          <w:sz w:val="24"/>
          <w:szCs w:val="24"/>
        </w:rPr>
        <w:t>T</w:t>
      </w:r>
      <w:r w:rsidR="00D6289B">
        <w:rPr>
          <w:rFonts w:ascii="Times New Roman" w:hAnsi="Times New Roman" w:cs="Times New Roman"/>
          <w:sz w:val="24"/>
          <w:szCs w:val="24"/>
        </w:rPr>
        <w:t xml:space="preserve">rue </w:t>
      </w:r>
      <w:r w:rsidR="008F290C">
        <w:rPr>
          <w:rFonts w:ascii="Times New Roman" w:hAnsi="Times New Roman" w:cs="Times New Roman"/>
          <w:sz w:val="24"/>
          <w:szCs w:val="24"/>
        </w:rPr>
        <w:t>H</w:t>
      </w:r>
      <w:r w:rsidR="00D6289B">
        <w:rPr>
          <w:rFonts w:ascii="Times New Roman" w:hAnsi="Times New Roman" w:cs="Times New Roman"/>
          <w:sz w:val="24"/>
          <w:szCs w:val="24"/>
        </w:rPr>
        <w:t>ome!</w:t>
      </w:r>
    </w:p>
    <w:p w:rsidR="006406DD" w:rsidRDefault="006406DD"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162D42" w:rsidP="00162D42">
      <w:pPr>
        <w:pStyle w:val="Header"/>
        <w:widowControl w:val="0"/>
        <w:tabs>
          <w:tab w:val="clear" w:pos="4320"/>
          <w:tab w:val="clear" w:pos="8640"/>
        </w:tabs>
        <w:rPr>
          <w:bCs/>
        </w:rPr>
      </w:pPr>
      <w:r w:rsidRPr="00162D42">
        <w:rPr>
          <w:bCs/>
        </w:rPr>
        <w:t>Conclusion:</w:t>
      </w:r>
    </w:p>
    <w:p w:rsidR="003B1C12" w:rsidRDefault="003B1C12" w:rsidP="00162D42">
      <w:pPr>
        <w:pStyle w:val="Header"/>
        <w:widowControl w:val="0"/>
        <w:tabs>
          <w:tab w:val="clear" w:pos="4320"/>
          <w:tab w:val="clear" w:pos="8640"/>
        </w:tabs>
        <w:rPr>
          <w:bCs/>
        </w:rPr>
      </w:pPr>
    </w:p>
    <w:p w:rsidR="003B1C12" w:rsidRDefault="003B1C12" w:rsidP="00162D42">
      <w:pPr>
        <w:pStyle w:val="Header"/>
        <w:widowControl w:val="0"/>
        <w:tabs>
          <w:tab w:val="clear" w:pos="4320"/>
          <w:tab w:val="clear" w:pos="8640"/>
        </w:tabs>
        <w:rPr>
          <w:bCs/>
        </w:rPr>
      </w:pPr>
    </w:p>
    <w:p w:rsidR="003B1C12" w:rsidRDefault="003B1C12" w:rsidP="00162D42">
      <w:pPr>
        <w:pStyle w:val="Header"/>
        <w:widowControl w:val="0"/>
        <w:tabs>
          <w:tab w:val="clear" w:pos="4320"/>
          <w:tab w:val="clear" w:pos="8640"/>
        </w:tabs>
        <w:rPr>
          <w:bCs/>
        </w:rPr>
      </w:pPr>
    </w:p>
    <w:p w:rsidR="003B1C12" w:rsidRPr="00162D42" w:rsidRDefault="003B1C12" w:rsidP="00162D42">
      <w:pPr>
        <w:pStyle w:val="Header"/>
        <w:widowControl w:val="0"/>
        <w:tabs>
          <w:tab w:val="clear" w:pos="4320"/>
          <w:tab w:val="clear" w:pos="8640"/>
        </w:tabs>
        <w:rPr>
          <w:bCs/>
        </w:rPr>
      </w:pPr>
    </w:p>
    <w:p w:rsidR="00E37D8E" w:rsidRDefault="00E37D8E" w:rsidP="00095321">
      <w:pPr>
        <w:pStyle w:val="Header"/>
        <w:widowControl w:val="0"/>
        <w:tabs>
          <w:tab w:val="clear" w:pos="4320"/>
          <w:tab w:val="clear" w:pos="8640"/>
        </w:tabs>
        <w:jc w:val="center"/>
        <w:rPr>
          <w:b/>
          <w:bCs/>
          <w:u w:val="single"/>
        </w:rPr>
      </w:pPr>
    </w:p>
    <w:p w:rsidR="00D6289B" w:rsidRPr="00D6289B" w:rsidRDefault="00D6289B" w:rsidP="00D6289B">
      <w:pPr>
        <w:pStyle w:val="Body"/>
        <w:jc w:val="center"/>
        <w:rPr>
          <w:b/>
          <w:sz w:val="22"/>
          <w:szCs w:val="22"/>
          <w:u w:val="single"/>
        </w:rPr>
      </w:pPr>
      <w:r w:rsidRPr="00D6289B">
        <w:rPr>
          <w:b/>
          <w:sz w:val="22"/>
          <w:szCs w:val="22"/>
          <w:u w:val="single"/>
        </w:rPr>
        <w:lastRenderedPageBreak/>
        <w:t>A TIME OF LEARNING</w:t>
      </w:r>
    </w:p>
    <w:p w:rsidR="00D6289B" w:rsidRPr="00D6289B" w:rsidRDefault="00D6289B" w:rsidP="00D6289B">
      <w:pPr>
        <w:pStyle w:val="Body"/>
        <w:jc w:val="center"/>
        <w:rPr>
          <w:b/>
          <w:u w:val="single"/>
        </w:rPr>
      </w:pPr>
    </w:p>
    <w:p w:rsidR="004852FA" w:rsidRDefault="004852FA" w:rsidP="004852FA">
      <w:pPr>
        <w:pStyle w:val="Body"/>
      </w:pPr>
      <w:r>
        <w:t>*Song of Preparation</w:t>
      </w:r>
    </w:p>
    <w:p w:rsidR="004852FA" w:rsidRDefault="004852FA" w:rsidP="004852FA">
      <w:pPr>
        <w:pStyle w:val="Body"/>
        <w:rPr>
          <w:i/>
          <w:iCs/>
        </w:rPr>
      </w:pPr>
      <w:r>
        <w:tab/>
        <w:t>PH #410—</w:t>
      </w:r>
      <w:r>
        <w:rPr>
          <w:i/>
          <w:iCs/>
        </w:rPr>
        <w:t>Crown Him with Many Crowns</w:t>
      </w:r>
    </w:p>
    <w:p w:rsidR="004852FA" w:rsidRDefault="004852FA" w:rsidP="004852FA">
      <w:pPr>
        <w:pStyle w:val="Body"/>
      </w:pPr>
    </w:p>
    <w:p w:rsidR="004852FA" w:rsidRDefault="004852FA" w:rsidP="004852FA">
      <w:pPr>
        <w:pStyle w:val="Body"/>
      </w:pPr>
      <w:r>
        <w:t>Scripture: Colossians 3:1-4 (page 1144)</w:t>
      </w:r>
    </w:p>
    <w:p w:rsidR="004852FA" w:rsidRDefault="004852FA" w:rsidP="004852FA">
      <w:pPr>
        <w:pStyle w:val="Body"/>
      </w:pPr>
    </w:p>
    <w:p w:rsidR="004852FA" w:rsidRDefault="004852FA" w:rsidP="004852FA">
      <w:pPr>
        <w:pStyle w:val="Body"/>
      </w:pPr>
      <w:r>
        <w:t xml:space="preserve">Message </w:t>
      </w:r>
    </w:p>
    <w:p w:rsidR="004852FA" w:rsidRDefault="004852FA" w:rsidP="004852FA">
      <w:pPr>
        <w:pStyle w:val="Body"/>
        <w:jc w:val="center"/>
        <w:rPr>
          <w:b/>
          <w:bCs/>
          <w:i/>
          <w:iCs/>
        </w:rPr>
      </w:pPr>
      <w:r>
        <w:rPr>
          <w:b/>
          <w:bCs/>
          <w:i/>
          <w:iCs/>
        </w:rPr>
        <w:t>Seated with Christ</w:t>
      </w:r>
    </w:p>
    <w:p w:rsidR="004852FA" w:rsidRDefault="004852FA" w:rsidP="004852FA">
      <w:pPr>
        <w:pStyle w:val="Body"/>
        <w:jc w:val="center"/>
        <w:rPr>
          <w:b/>
          <w:bCs/>
          <w:i/>
          <w:iCs/>
        </w:rPr>
      </w:pPr>
      <w:r>
        <w:rPr>
          <w:b/>
          <w:bCs/>
          <w:i/>
          <w:iCs/>
        </w:rPr>
        <w:t>(Series: I Believe—Exposition of the Apostles’ Creed)</w:t>
      </w:r>
    </w:p>
    <w:p w:rsidR="004852FA" w:rsidRDefault="004852FA" w:rsidP="004852FA">
      <w:pPr>
        <w:pStyle w:val="Body"/>
      </w:pPr>
    </w:p>
    <w:p w:rsidR="004852FA" w:rsidRDefault="004852FA" w:rsidP="004852FA">
      <w:pPr>
        <w:pStyle w:val="Body"/>
      </w:pPr>
      <w:r>
        <w:t>Prayer of Application</w:t>
      </w:r>
    </w:p>
    <w:p w:rsidR="004852FA" w:rsidRDefault="004852FA" w:rsidP="004852FA">
      <w:pPr>
        <w:pStyle w:val="Body"/>
      </w:pPr>
    </w:p>
    <w:p w:rsidR="004852FA" w:rsidRDefault="004852FA" w:rsidP="004852FA">
      <w:pPr>
        <w:pStyle w:val="Body"/>
      </w:pPr>
      <w:r>
        <w:t>*Hymn of Application</w:t>
      </w:r>
    </w:p>
    <w:p w:rsidR="004852FA" w:rsidRDefault="004852FA" w:rsidP="004852FA">
      <w:pPr>
        <w:pStyle w:val="Body"/>
        <w:ind w:firstLine="720"/>
        <w:rPr>
          <w:i/>
          <w:iCs/>
        </w:rPr>
      </w:pPr>
      <w:r>
        <w:t xml:space="preserve">PH #483 v. 1, 3, </w:t>
      </w:r>
      <w:proofErr w:type="gramStart"/>
      <w:r>
        <w:t>4</w:t>
      </w:r>
      <w:proofErr w:type="gramEnd"/>
      <w:r>
        <w:t>—</w:t>
      </w:r>
      <w:r>
        <w:rPr>
          <w:i/>
          <w:iCs/>
        </w:rPr>
        <w:t>How Great Thou Art</w:t>
      </w:r>
    </w:p>
    <w:p w:rsidR="004852FA" w:rsidRDefault="004852FA" w:rsidP="004852FA">
      <w:pPr>
        <w:pStyle w:val="Body"/>
        <w:ind w:firstLine="720"/>
      </w:pPr>
    </w:p>
    <w:p w:rsidR="004852FA" w:rsidRDefault="004852FA" w:rsidP="004852FA">
      <w:pPr>
        <w:pStyle w:val="Heading3"/>
        <w:jc w:val="center"/>
      </w:pPr>
      <w:r>
        <w:rPr>
          <w:color w:val="000000"/>
          <w:szCs w:val="24"/>
          <w:u w:color="000000"/>
        </w:rPr>
        <w:t>A TIME OF LIVING</w:t>
      </w:r>
    </w:p>
    <w:p w:rsidR="004852FA" w:rsidRDefault="004852FA" w:rsidP="004852FA">
      <w:pPr>
        <w:pStyle w:val="Body"/>
      </w:pPr>
    </w:p>
    <w:p w:rsidR="004852FA" w:rsidRDefault="004852FA" w:rsidP="004852FA">
      <w:pPr>
        <w:pStyle w:val="Body"/>
      </w:pPr>
      <w:r>
        <w:t xml:space="preserve">*God’s </w:t>
      </w:r>
      <w:proofErr w:type="gramStart"/>
      <w:r>
        <w:t>Parting</w:t>
      </w:r>
      <w:proofErr w:type="gramEnd"/>
      <w:r>
        <w:t xml:space="preserve"> Blessing</w:t>
      </w:r>
    </w:p>
    <w:p w:rsidR="004852FA" w:rsidRDefault="004852FA" w:rsidP="004852FA">
      <w:pPr>
        <w:pStyle w:val="Body"/>
      </w:pPr>
    </w:p>
    <w:p w:rsidR="004852FA" w:rsidRDefault="004852FA" w:rsidP="004852FA">
      <w:pPr>
        <w:pStyle w:val="Body"/>
      </w:pPr>
      <w:r>
        <w:t>*Doxology</w:t>
      </w:r>
    </w:p>
    <w:p w:rsidR="004852FA" w:rsidRDefault="004852FA" w:rsidP="004852FA">
      <w:pPr>
        <w:pStyle w:val="Body"/>
        <w:rPr>
          <w:i/>
          <w:iCs/>
        </w:rPr>
      </w:pPr>
      <w:r>
        <w:tab/>
        <w:t>HWC #292, vs. 1, 4—</w:t>
      </w:r>
      <w:r>
        <w:rPr>
          <w:i/>
          <w:iCs/>
        </w:rPr>
        <w:t>God of Grace and God of Glory</w:t>
      </w:r>
    </w:p>
    <w:p w:rsidR="004852FA" w:rsidRDefault="004852FA" w:rsidP="004852FA">
      <w:pPr>
        <w:pStyle w:val="Body"/>
      </w:pPr>
    </w:p>
    <w:p w:rsidR="004852FA" w:rsidRDefault="004852FA" w:rsidP="004852FA">
      <w:pPr>
        <w:pStyle w:val="Body"/>
      </w:pPr>
      <w:r>
        <w:t>*Postlude</w:t>
      </w:r>
    </w:p>
    <w:p w:rsidR="004852FA" w:rsidRDefault="004852FA" w:rsidP="004852FA">
      <w:pPr>
        <w:pStyle w:val="Heading4"/>
        <w:rPr>
          <w:b/>
          <w:bCs/>
        </w:rPr>
      </w:pPr>
    </w:p>
    <w:p w:rsidR="004852FA" w:rsidRDefault="004852FA" w:rsidP="004852FA">
      <w:pPr>
        <w:pStyle w:val="Heading4"/>
        <w:rPr>
          <w:b/>
          <w:bCs/>
          <w:sz w:val="22"/>
          <w:szCs w:val="22"/>
        </w:rPr>
      </w:pPr>
      <w:r>
        <w:rPr>
          <w:b/>
          <w:bCs/>
          <w:color w:val="000000"/>
          <w:sz w:val="22"/>
          <w:szCs w:val="22"/>
          <w:u w:color="000000"/>
        </w:rPr>
        <w:t>Worship Participants</w:t>
      </w:r>
    </w:p>
    <w:p w:rsidR="004852FA" w:rsidRDefault="004852FA" w:rsidP="004852FA">
      <w:pPr>
        <w:pStyle w:val="Body"/>
        <w:rPr>
          <w:sz w:val="22"/>
          <w:szCs w:val="22"/>
        </w:rPr>
      </w:pPr>
      <w:r>
        <w:rPr>
          <w:sz w:val="22"/>
          <w:szCs w:val="22"/>
        </w:rPr>
        <w:t>Worship Leader: Pastor Matt Riddle</w:t>
      </w:r>
    </w:p>
    <w:p w:rsidR="004852FA" w:rsidRDefault="004852FA" w:rsidP="004852FA">
      <w:pPr>
        <w:pStyle w:val="Body"/>
        <w:rPr>
          <w:sz w:val="22"/>
          <w:szCs w:val="22"/>
        </w:rPr>
      </w:pPr>
      <w:r>
        <w:rPr>
          <w:sz w:val="22"/>
          <w:szCs w:val="22"/>
        </w:rPr>
        <w:t>Organist: Sharon Machiela</w:t>
      </w:r>
    </w:p>
    <w:p w:rsidR="004852FA" w:rsidRDefault="004852FA" w:rsidP="004852FA">
      <w:pPr>
        <w:pStyle w:val="Body"/>
        <w:rPr>
          <w:sz w:val="22"/>
          <w:szCs w:val="22"/>
        </w:rPr>
      </w:pPr>
      <w:r>
        <w:rPr>
          <w:sz w:val="22"/>
          <w:szCs w:val="22"/>
        </w:rPr>
        <w:t>Pianist: Betsy Shafer</w:t>
      </w:r>
    </w:p>
    <w:p w:rsidR="004852FA" w:rsidRDefault="004852FA" w:rsidP="004852FA">
      <w:pPr>
        <w:pStyle w:val="Body"/>
        <w:rPr>
          <w:sz w:val="22"/>
          <w:szCs w:val="22"/>
        </w:rPr>
      </w:pPr>
      <w:r>
        <w:rPr>
          <w:sz w:val="22"/>
          <w:szCs w:val="22"/>
        </w:rPr>
        <w:t xml:space="preserve">Song Service: </w:t>
      </w:r>
      <w:r w:rsidR="00067CE9">
        <w:rPr>
          <w:sz w:val="22"/>
          <w:szCs w:val="22"/>
        </w:rPr>
        <w:t>Ann Pyle</w:t>
      </w:r>
    </w:p>
    <w:p w:rsidR="004852FA" w:rsidRDefault="004852FA" w:rsidP="004852FA">
      <w:pPr>
        <w:pStyle w:val="Body"/>
        <w:rPr>
          <w:sz w:val="22"/>
          <w:szCs w:val="22"/>
        </w:rPr>
      </w:pPr>
      <w:r>
        <w:rPr>
          <w:sz w:val="22"/>
          <w:szCs w:val="22"/>
        </w:rPr>
        <w:t>Children’s Message: Lois Gerritsma</w:t>
      </w:r>
    </w:p>
    <w:p w:rsidR="004852FA" w:rsidRDefault="004852FA" w:rsidP="004852FA">
      <w:pPr>
        <w:pStyle w:val="Body"/>
        <w:jc w:val="right"/>
      </w:pPr>
      <w:r>
        <w:rPr>
          <w:i/>
          <w:iCs/>
          <w:sz w:val="22"/>
          <w:szCs w:val="22"/>
        </w:rPr>
        <w:t>*Please Stand</w:t>
      </w:r>
    </w:p>
    <w:p w:rsidR="004852FA" w:rsidRDefault="004852FA" w:rsidP="00CF24B0">
      <w:pPr>
        <w:rPr>
          <w:sz w:val="22"/>
          <w:szCs w:val="22"/>
        </w:rPr>
      </w:pPr>
    </w:p>
    <w:p w:rsidR="004852FA" w:rsidRDefault="004852FA" w:rsidP="00CF24B0">
      <w:pPr>
        <w:rPr>
          <w:sz w:val="22"/>
          <w:szCs w:val="22"/>
        </w:rPr>
      </w:pPr>
    </w:p>
    <w:p w:rsidR="004852FA" w:rsidRDefault="004852FA" w:rsidP="00CF24B0">
      <w:pPr>
        <w:rPr>
          <w:sz w:val="22"/>
          <w:szCs w:val="22"/>
        </w:rPr>
      </w:pPr>
    </w:p>
    <w:p w:rsidR="004852FA" w:rsidRDefault="004852FA" w:rsidP="00CF24B0">
      <w:pPr>
        <w:rPr>
          <w:sz w:val="22"/>
          <w:szCs w:val="22"/>
        </w:rPr>
      </w:pPr>
    </w:p>
    <w:p w:rsidR="004852FA" w:rsidRDefault="004852FA" w:rsidP="00CF24B0">
      <w:pPr>
        <w:rPr>
          <w:sz w:val="22"/>
          <w:szCs w:val="22"/>
        </w:rPr>
      </w:pPr>
    </w:p>
    <w:p w:rsidR="004852FA" w:rsidRDefault="004852FA" w:rsidP="00CF24B0">
      <w:pPr>
        <w:rPr>
          <w:sz w:val="22"/>
          <w:szCs w:val="22"/>
        </w:rPr>
      </w:pPr>
    </w:p>
    <w:p w:rsidR="00CF24B0" w:rsidRDefault="00CF24B0" w:rsidP="00CF24B0">
      <w:pPr>
        <w:rPr>
          <w:sz w:val="22"/>
          <w:szCs w:val="22"/>
        </w:rPr>
      </w:pPr>
      <w:r>
        <w:rPr>
          <w:sz w:val="22"/>
          <w:szCs w:val="22"/>
        </w:rPr>
        <w:tab/>
      </w:r>
      <w:r>
        <w:rPr>
          <w:sz w:val="22"/>
          <w:szCs w:val="22"/>
        </w:rPr>
        <w:tab/>
      </w:r>
    </w:p>
    <w:p w:rsidR="004870D3" w:rsidRDefault="004870D3" w:rsidP="00CF24B0">
      <w:pPr>
        <w:rPr>
          <w:sz w:val="22"/>
          <w:szCs w:val="22"/>
        </w:rPr>
      </w:pPr>
    </w:p>
    <w:p w:rsidR="004852FA" w:rsidRDefault="004852FA" w:rsidP="004852FA">
      <w:pPr>
        <w:pStyle w:val="Header"/>
        <w:tabs>
          <w:tab w:val="clear" w:pos="4320"/>
          <w:tab w:val="clear" w:pos="8640"/>
        </w:tabs>
        <w:jc w:val="center"/>
        <w:rPr>
          <w:b/>
          <w:bCs/>
          <w:sz w:val="22"/>
          <w:szCs w:val="22"/>
          <w:u w:val="single"/>
        </w:rPr>
      </w:pPr>
      <w:r>
        <w:rPr>
          <w:b/>
          <w:bCs/>
          <w:sz w:val="22"/>
          <w:szCs w:val="22"/>
          <w:u w:val="single"/>
        </w:rPr>
        <w:lastRenderedPageBreak/>
        <w:t>LISTENING TO THE LORD</w:t>
      </w:r>
    </w:p>
    <w:p w:rsidR="004852FA" w:rsidRDefault="004852FA" w:rsidP="004852FA">
      <w:pPr>
        <w:pStyle w:val="Body"/>
        <w:rPr>
          <w:b/>
          <w:bCs/>
          <w:sz w:val="22"/>
          <w:szCs w:val="22"/>
          <w:u w:val="single"/>
        </w:rPr>
      </w:pPr>
    </w:p>
    <w:p w:rsidR="004852FA" w:rsidRPr="00597039" w:rsidRDefault="004852FA" w:rsidP="004852FA">
      <w:pPr>
        <w:pStyle w:val="Body"/>
      </w:pPr>
      <w:r w:rsidRPr="00597039">
        <w:t>Scripture:  Ephesians 4:1-6 (page 1135)</w:t>
      </w:r>
    </w:p>
    <w:p w:rsidR="004852FA" w:rsidRPr="00597039" w:rsidRDefault="004852FA" w:rsidP="004852FA">
      <w:pPr>
        <w:pStyle w:val="Body"/>
      </w:pPr>
    </w:p>
    <w:p w:rsidR="004852FA" w:rsidRPr="00597039" w:rsidRDefault="004852FA" w:rsidP="004852FA">
      <w:pPr>
        <w:pStyle w:val="Body"/>
        <w:rPr>
          <w:b/>
          <w:bCs/>
          <w:i/>
          <w:iCs/>
        </w:rPr>
      </w:pPr>
      <w:r w:rsidRPr="00597039">
        <w:t xml:space="preserve">Message:  </w:t>
      </w:r>
      <w:r w:rsidRPr="00597039">
        <w:tab/>
      </w:r>
      <w:r w:rsidRPr="00597039">
        <w:tab/>
      </w:r>
      <w:r w:rsidRPr="00597039">
        <w:tab/>
      </w:r>
      <w:r w:rsidRPr="00597039">
        <w:rPr>
          <w:b/>
          <w:bCs/>
          <w:i/>
          <w:iCs/>
        </w:rPr>
        <w:t>One Body</w:t>
      </w:r>
    </w:p>
    <w:p w:rsidR="004852FA" w:rsidRPr="00597039" w:rsidRDefault="004852FA" w:rsidP="004852FA">
      <w:pPr>
        <w:pStyle w:val="Body"/>
        <w:jc w:val="center"/>
        <w:rPr>
          <w:b/>
          <w:bCs/>
          <w:i/>
          <w:iCs/>
        </w:rPr>
      </w:pPr>
      <w:r w:rsidRPr="00597039">
        <w:rPr>
          <w:b/>
          <w:bCs/>
          <w:i/>
          <w:iCs/>
        </w:rPr>
        <w:t>(Series: Spiritual Gifts)</w:t>
      </w:r>
    </w:p>
    <w:p w:rsidR="004852FA" w:rsidRPr="00597039" w:rsidRDefault="004852FA" w:rsidP="004852FA">
      <w:pPr>
        <w:pStyle w:val="Header"/>
        <w:tabs>
          <w:tab w:val="clear" w:pos="4320"/>
          <w:tab w:val="clear" w:pos="8640"/>
        </w:tabs>
      </w:pPr>
    </w:p>
    <w:p w:rsidR="004852FA" w:rsidRPr="00597039" w:rsidRDefault="004852FA" w:rsidP="004852FA">
      <w:pPr>
        <w:pStyle w:val="Header"/>
        <w:tabs>
          <w:tab w:val="clear" w:pos="4320"/>
          <w:tab w:val="clear" w:pos="8640"/>
        </w:tabs>
      </w:pPr>
      <w:r w:rsidRPr="00597039">
        <w:t xml:space="preserve">Prayer of Application </w:t>
      </w:r>
    </w:p>
    <w:p w:rsidR="004852FA" w:rsidRDefault="004852FA" w:rsidP="004852FA">
      <w:pPr>
        <w:pStyle w:val="Header"/>
        <w:tabs>
          <w:tab w:val="clear" w:pos="4320"/>
          <w:tab w:val="clear" w:pos="8640"/>
        </w:tabs>
        <w:rPr>
          <w:sz w:val="22"/>
          <w:szCs w:val="22"/>
        </w:rPr>
      </w:pPr>
    </w:p>
    <w:p w:rsidR="004852FA" w:rsidRDefault="004852FA" w:rsidP="004852FA">
      <w:pPr>
        <w:pStyle w:val="Header"/>
        <w:tabs>
          <w:tab w:val="clear" w:pos="4320"/>
          <w:tab w:val="clear" w:pos="8640"/>
        </w:tabs>
        <w:jc w:val="center"/>
        <w:rPr>
          <w:b/>
          <w:bCs/>
          <w:sz w:val="22"/>
          <w:szCs w:val="22"/>
          <w:u w:val="single"/>
        </w:rPr>
      </w:pPr>
      <w:r>
        <w:rPr>
          <w:b/>
          <w:bCs/>
          <w:sz w:val="22"/>
          <w:szCs w:val="22"/>
          <w:u w:val="single"/>
        </w:rPr>
        <w:t>CELEBRATING THE LORD’S DEATH UNTIL HE COMES</w:t>
      </w:r>
    </w:p>
    <w:p w:rsidR="004852FA" w:rsidRDefault="004852FA" w:rsidP="004852FA">
      <w:pPr>
        <w:pStyle w:val="Header"/>
        <w:tabs>
          <w:tab w:val="clear" w:pos="4320"/>
          <w:tab w:val="clear" w:pos="8640"/>
        </w:tabs>
        <w:rPr>
          <w:sz w:val="22"/>
          <w:szCs w:val="22"/>
        </w:rPr>
      </w:pPr>
    </w:p>
    <w:p w:rsidR="004852FA" w:rsidRPr="00597039" w:rsidRDefault="004852FA" w:rsidP="004852FA">
      <w:pPr>
        <w:pStyle w:val="Header"/>
        <w:tabs>
          <w:tab w:val="clear" w:pos="4320"/>
          <w:tab w:val="clear" w:pos="8640"/>
        </w:tabs>
      </w:pPr>
      <w:r w:rsidRPr="00597039">
        <w:t>The Lord’s Supper (screen)</w:t>
      </w:r>
    </w:p>
    <w:p w:rsidR="004852FA" w:rsidRPr="00597039" w:rsidRDefault="004852FA" w:rsidP="004852FA">
      <w:pPr>
        <w:pStyle w:val="Header"/>
        <w:tabs>
          <w:tab w:val="clear" w:pos="4320"/>
          <w:tab w:val="clear" w:pos="8640"/>
        </w:tabs>
      </w:pPr>
    </w:p>
    <w:p w:rsidR="004852FA" w:rsidRPr="00597039" w:rsidRDefault="004852FA" w:rsidP="004852FA">
      <w:pPr>
        <w:pStyle w:val="Header"/>
        <w:tabs>
          <w:tab w:val="clear" w:pos="4320"/>
          <w:tab w:val="clear" w:pos="8640"/>
        </w:tabs>
      </w:pPr>
      <w:r w:rsidRPr="00597039">
        <w:tab/>
        <w:t>Distribution of the Bread</w:t>
      </w:r>
    </w:p>
    <w:p w:rsidR="004852FA" w:rsidRPr="00597039" w:rsidRDefault="004852FA" w:rsidP="004852FA">
      <w:pPr>
        <w:pStyle w:val="Header"/>
        <w:tabs>
          <w:tab w:val="clear" w:pos="4320"/>
          <w:tab w:val="clear" w:pos="8640"/>
        </w:tabs>
        <w:rPr>
          <w:i/>
          <w:iCs/>
        </w:rPr>
      </w:pPr>
      <w:r w:rsidRPr="00597039">
        <w:tab/>
      </w:r>
      <w:r w:rsidRPr="00597039">
        <w:tab/>
        <w:t>HWC 304 v. 1,</w:t>
      </w:r>
      <w:r w:rsidR="008D5E74" w:rsidRPr="00597039">
        <w:t xml:space="preserve"> </w:t>
      </w:r>
      <w:r w:rsidRPr="00597039">
        <w:t>3—</w:t>
      </w:r>
      <w:r w:rsidRPr="00597039">
        <w:rPr>
          <w:i/>
          <w:iCs/>
        </w:rPr>
        <w:t>Let Us Break Bread Together</w:t>
      </w:r>
    </w:p>
    <w:p w:rsidR="004852FA" w:rsidRPr="00597039" w:rsidRDefault="004852FA" w:rsidP="004852FA">
      <w:pPr>
        <w:pStyle w:val="Header"/>
        <w:tabs>
          <w:tab w:val="clear" w:pos="4320"/>
          <w:tab w:val="clear" w:pos="8640"/>
        </w:tabs>
      </w:pPr>
    </w:p>
    <w:p w:rsidR="004852FA" w:rsidRPr="00597039" w:rsidRDefault="004852FA" w:rsidP="004852FA">
      <w:pPr>
        <w:pStyle w:val="Header"/>
        <w:tabs>
          <w:tab w:val="clear" w:pos="4320"/>
          <w:tab w:val="clear" w:pos="8640"/>
        </w:tabs>
      </w:pPr>
      <w:r w:rsidRPr="00597039">
        <w:tab/>
        <w:t>Distribution of the Cup</w:t>
      </w:r>
    </w:p>
    <w:p w:rsidR="004852FA" w:rsidRPr="00597039" w:rsidRDefault="004852FA" w:rsidP="004852FA">
      <w:pPr>
        <w:pStyle w:val="Header"/>
        <w:tabs>
          <w:tab w:val="clear" w:pos="4320"/>
          <w:tab w:val="clear" w:pos="8640"/>
        </w:tabs>
        <w:rPr>
          <w:i/>
          <w:iCs/>
        </w:rPr>
      </w:pPr>
      <w:r w:rsidRPr="00597039">
        <w:tab/>
      </w:r>
      <w:r w:rsidRPr="00597039">
        <w:tab/>
        <w:t>HWC 304 v. 2,</w:t>
      </w:r>
      <w:r w:rsidR="008D5E74" w:rsidRPr="00597039">
        <w:t xml:space="preserve"> </w:t>
      </w:r>
      <w:r w:rsidRPr="00597039">
        <w:t>3—</w:t>
      </w:r>
      <w:r w:rsidRPr="00597039">
        <w:rPr>
          <w:i/>
          <w:iCs/>
        </w:rPr>
        <w:t>Let Us Break Bread Together</w:t>
      </w:r>
    </w:p>
    <w:p w:rsidR="004852FA" w:rsidRPr="00597039" w:rsidRDefault="004852FA" w:rsidP="004852FA">
      <w:pPr>
        <w:pStyle w:val="Header"/>
        <w:tabs>
          <w:tab w:val="clear" w:pos="4320"/>
          <w:tab w:val="clear" w:pos="8640"/>
        </w:tabs>
      </w:pPr>
    </w:p>
    <w:p w:rsidR="004852FA" w:rsidRPr="00597039" w:rsidRDefault="004852FA" w:rsidP="004852FA">
      <w:pPr>
        <w:pStyle w:val="Header"/>
        <w:tabs>
          <w:tab w:val="clear" w:pos="4320"/>
          <w:tab w:val="clear" w:pos="8640"/>
        </w:tabs>
      </w:pPr>
      <w:r w:rsidRPr="00597039">
        <w:t>*Hymn of Thanksgiving</w:t>
      </w:r>
    </w:p>
    <w:p w:rsidR="004852FA" w:rsidRPr="00597039" w:rsidRDefault="004852FA" w:rsidP="004852FA">
      <w:pPr>
        <w:pStyle w:val="Header"/>
        <w:tabs>
          <w:tab w:val="clear" w:pos="4320"/>
          <w:tab w:val="clear" w:pos="8640"/>
        </w:tabs>
        <w:rPr>
          <w:i/>
          <w:iCs/>
        </w:rPr>
      </w:pPr>
      <w:r w:rsidRPr="00597039">
        <w:tab/>
        <w:t>HWC #284 v.</w:t>
      </w:r>
      <w:r w:rsidR="00F36437" w:rsidRPr="00597039">
        <w:t xml:space="preserve"> 1,</w:t>
      </w:r>
      <w:r w:rsidR="008D5E74" w:rsidRPr="00597039">
        <w:t xml:space="preserve"> </w:t>
      </w:r>
      <w:r w:rsidR="00F36437" w:rsidRPr="00597039">
        <w:t>2,</w:t>
      </w:r>
      <w:r w:rsidR="008D5E74" w:rsidRPr="00597039">
        <w:t xml:space="preserve"> </w:t>
      </w:r>
      <w:proofErr w:type="gramStart"/>
      <w:r w:rsidRPr="00597039">
        <w:t>4</w:t>
      </w:r>
      <w:proofErr w:type="gramEnd"/>
      <w:r w:rsidRPr="00597039">
        <w:t>—</w:t>
      </w:r>
      <w:r w:rsidRPr="00597039">
        <w:rPr>
          <w:i/>
          <w:iCs/>
        </w:rPr>
        <w:t>They’ll Know We are Christians…</w:t>
      </w:r>
    </w:p>
    <w:p w:rsidR="004852FA" w:rsidRDefault="004852FA" w:rsidP="004852FA">
      <w:pPr>
        <w:pStyle w:val="Header"/>
        <w:tabs>
          <w:tab w:val="clear" w:pos="4320"/>
          <w:tab w:val="clear" w:pos="8640"/>
        </w:tabs>
        <w:rPr>
          <w:sz w:val="22"/>
          <w:szCs w:val="22"/>
        </w:rPr>
      </w:pPr>
    </w:p>
    <w:p w:rsidR="004852FA" w:rsidRDefault="004852FA" w:rsidP="004852FA">
      <w:pPr>
        <w:pStyle w:val="Heading3"/>
        <w:jc w:val="center"/>
        <w:rPr>
          <w:sz w:val="22"/>
          <w:szCs w:val="22"/>
        </w:rPr>
      </w:pPr>
      <w:r>
        <w:rPr>
          <w:sz w:val="22"/>
          <w:szCs w:val="22"/>
        </w:rPr>
        <w:t>LEAVING TO LOVE AND SERVE THE LORD</w:t>
      </w:r>
    </w:p>
    <w:p w:rsidR="004852FA" w:rsidRDefault="004852FA" w:rsidP="004852FA">
      <w:pPr>
        <w:pStyle w:val="Body"/>
        <w:rPr>
          <w:sz w:val="22"/>
          <w:szCs w:val="22"/>
        </w:rPr>
      </w:pPr>
    </w:p>
    <w:p w:rsidR="004852FA" w:rsidRPr="00597039" w:rsidRDefault="004852FA" w:rsidP="004852FA">
      <w:pPr>
        <w:pStyle w:val="Body"/>
      </w:pPr>
      <w:r w:rsidRPr="00597039">
        <w:t xml:space="preserve">*God’s </w:t>
      </w:r>
      <w:proofErr w:type="gramStart"/>
      <w:r w:rsidRPr="00597039">
        <w:t>Parting</w:t>
      </w:r>
      <w:proofErr w:type="gramEnd"/>
      <w:r w:rsidRPr="00597039">
        <w:t xml:space="preserve"> Blessing</w:t>
      </w:r>
    </w:p>
    <w:p w:rsidR="004852FA" w:rsidRPr="00597039" w:rsidRDefault="004852FA" w:rsidP="004852FA">
      <w:pPr>
        <w:pStyle w:val="Body"/>
      </w:pPr>
    </w:p>
    <w:p w:rsidR="004852FA" w:rsidRPr="00597039" w:rsidRDefault="004852FA" w:rsidP="004852FA">
      <w:pPr>
        <w:pStyle w:val="Body"/>
      </w:pPr>
      <w:r w:rsidRPr="00597039">
        <w:t>*Doxology</w:t>
      </w:r>
    </w:p>
    <w:p w:rsidR="004852FA" w:rsidRPr="00597039" w:rsidRDefault="004852FA" w:rsidP="004852FA">
      <w:pPr>
        <w:pStyle w:val="Body"/>
        <w:rPr>
          <w:i/>
          <w:iCs/>
        </w:rPr>
      </w:pPr>
      <w:r w:rsidRPr="00597039">
        <w:tab/>
        <w:t>PH #638—</w:t>
      </w:r>
      <w:r w:rsidRPr="00597039">
        <w:rPr>
          <w:i/>
          <w:iCs/>
        </w:rPr>
        <w:t>Praise God, from Whom All Blessings Flow</w:t>
      </w:r>
    </w:p>
    <w:p w:rsidR="004852FA" w:rsidRPr="00597039" w:rsidRDefault="004852FA" w:rsidP="004852FA">
      <w:pPr>
        <w:pStyle w:val="Body"/>
        <w:ind w:firstLine="720"/>
        <w:rPr>
          <w:i/>
          <w:iCs/>
        </w:rPr>
      </w:pPr>
    </w:p>
    <w:p w:rsidR="004852FA" w:rsidRPr="00597039" w:rsidRDefault="004852FA" w:rsidP="004852FA">
      <w:pPr>
        <w:pStyle w:val="Body"/>
      </w:pPr>
      <w:r w:rsidRPr="00597039">
        <w:t>*Postlude</w:t>
      </w:r>
    </w:p>
    <w:p w:rsidR="004852FA" w:rsidRDefault="004852FA" w:rsidP="004852FA">
      <w:pPr>
        <w:pStyle w:val="Heading4"/>
        <w:rPr>
          <w:b/>
          <w:bCs/>
          <w:sz w:val="20"/>
        </w:rPr>
      </w:pPr>
    </w:p>
    <w:p w:rsidR="004852FA" w:rsidRPr="00597039" w:rsidRDefault="004852FA" w:rsidP="004852FA">
      <w:pPr>
        <w:pStyle w:val="Heading4"/>
        <w:rPr>
          <w:b/>
          <w:bCs/>
          <w:sz w:val="22"/>
          <w:szCs w:val="22"/>
        </w:rPr>
      </w:pPr>
      <w:r w:rsidRPr="00597039">
        <w:rPr>
          <w:b/>
          <w:bCs/>
          <w:color w:val="000000"/>
          <w:sz w:val="22"/>
          <w:szCs w:val="22"/>
          <w:u w:color="000000"/>
        </w:rPr>
        <w:t>Worship Participants</w:t>
      </w:r>
    </w:p>
    <w:p w:rsidR="004852FA" w:rsidRPr="00597039" w:rsidRDefault="004852FA" w:rsidP="004852FA">
      <w:pPr>
        <w:pStyle w:val="Body"/>
        <w:rPr>
          <w:sz w:val="22"/>
          <w:szCs w:val="22"/>
        </w:rPr>
      </w:pPr>
      <w:r w:rsidRPr="00597039">
        <w:rPr>
          <w:sz w:val="22"/>
          <w:szCs w:val="22"/>
        </w:rPr>
        <w:t>Worship Leader</w:t>
      </w:r>
      <w:r w:rsidR="00B543B0">
        <w:rPr>
          <w:sz w:val="22"/>
          <w:szCs w:val="22"/>
        </w:rPr>
        <w:t>s</w:t>
      </w:r>
      <w:r w:rsidRPr="00597039">
        <w:rPr>
          <w:sz w:val="22"/>
          <w:szCs w:val="22"/>
        </w:rPr>
        <w:t>: Pastor Matt Riddle</w:t>
      </w:r>
      <w:r w:rsidR="00B543B0">
        <w:rPr>
          <w:sz w:val="22"/>
          <w:szCs w:val="22"/>
        </w:rPr>
        <w:t>, Pastor Jonathan DePoy</w:t>
      </w:r>
    </w:p>
    <w:p w:rsidR="004852FA" w:rsidRPr="00597039" w:rsidRDefault="004852FA" w:rsidP="004852FA">
      <w:pPr>
        <w:pStyle w:val="Body"/>
        <w:rPr>
          <w:sz w:val="22"/>
          <w:szCs w:val="22"/>
        </w:rPr>
      </w:pPr>
      <w:r w:rsidRPr="00597039">
        <w:rPr>
          <w:sz w:val="22"/>
          <w:szCs w:val="22"/>
        </w:rPr>
        <w:t>Organist: Amy Wallenburg</w:t>
      </w:r>
    </w:p>
    <w:p w:rsidR="004852FA" w:rsidRPr="00597039" w:rsidRDefault="004852FA" w:rsidP="004852FA">
      <w:pPr>
        <w:pStyle w:val="Body"/>
        <w:rPr>
          <w:sz w:val="22"/>
          <w:szCs w:val="22"/>
        </w:rPr>
      </w:pPr>
      <w:r w:rsidRPr="00597039">
        <w:rPr>
          <w:sz w:val="22"/>
          <w:szCs w:val="22"/>
        </w:rPr>
        <w:t>Pianist: Grace Vander Pol</w:t>
      </w:r>
    </w:p>
    <w:p w:rsidR="004852FA" w:rsidRPr="00597039" w:rsidRDefault="004852FA" w:rsidP="004852FA">
      <w:pPr>
        <w:pStyle w:val="Body"/>
        <w:rPr>
          <w:sz w:val="22"/>
          <w:szCs w:val="22"/>
        </w:rPr>
      </w:pPr>
      <w:r w:rsidRPr="00597039">
        <w:rPr>
          <w:sz w:val="22"/>
          <w:szCs w:val="22"/>
        </w:rPr>
        <w:t>God’s Will for our Lives and Prayer: Gary Meeuwsen</w:t>
      </w:r>
    </w:p>
    <w:p w:rsidR="004852FA" w:rsidRPr="00597039" w:rsidRDefault="004852FA" w:rsidP="004852FA">
      <w:pPr>
        <w:pStyle w:val="Body"/>
        <w:rPr>
          <w:sz w:val="22"/>
          <w:szCs w:val="22"/>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97039">
        <w:rPr>
          <w:sz w:val="22"/>
          <w:szCs w:val="22"/>
        </w:rPr>
        <w:t>*</w:t>
      </w:r>
      <w:r w:rsidRPr="00597039">
        <w:rPr>
          <w:i/>
          <w:iCs/>
          <w:sz w:val="22"/>
          <w:szCs w:val="22"/>
        </w:rPr>
        <w:t>Please Stand</w:t>
      </w:r>
    </w:p>
    <w:p w:rsidR="00B86A57" w:rsidRDefault="004E0A6D" w:rsidP="00B86A57">
      <w:pPr>
        <w:rPr>
          <w:i/>
          <w:sz w:val="22"/>
        </w:rPr>
      </w:pPr>
      <w:r>
        <w:rPr>
          <w:sz w:val="22"/>
        </w:rPr>
        <w:tab/>
      </w:r>
      <w:r>
        <w:rPr>
          <w:sz w:val="22"/>
        </w:rPr>
        <w:tab/>
      </w:r>
      <w:r>
        <w:rPr>
          <w:sz w:val="22"/>
        </w:rPr>
        <w:tab/>
      </w:r>
      <w:r w:rsidR="00B86A57">
        <w:rPr>
          <w:sz w:val="22"/>
        </w:rPr>
        <w:t xml:space="preserve">       </w:t>
      </w:r>
      <w:r>
        <w:rPr>
          <w:sz w:val="22"/>
        </w:rPr>
        <w:t xml:space="preserve"> </w:t>
      </w:r>
    </w:p>
    <w:p w:rsidR="004870D3" w:rsidRDefault="004870D3" w:rsidP="00B86A57">
      <w:pPr>
        <w:rPr>
          <w:sz w:val="22"/>
        </w:rPr>
      </w:pPr>
    </w:p>
    <w:p w:rsidR="005B0454" w:rsidRDefault="005B0454" w:rsidP="00B86A57">
      <w:pPr>
        <w:rPr>
          <w:sz w:val="22"/>
        </w:rPr>
      </w:pPr>
    </w:p>
    <w:p w:rsidR="001F5807" w:rsidRPr="0071318B" w:rsidRDefault="001F5807" w:rsidP="001F5807">
      <w:pPr>
        <w:jc w:val="center"/>
        <w:rPr>
          <w:b/>
        </w:rPr>
      </w:pPr>
      <w:r w:rsidRPr="0071318B">
        <w:rPr>
          <w:b/>
          <w:color w:val="000000"/>
          <w:u w:color="000000"/>
        </w:rPr>
        <w:lastRenderedPageBreak/>
        <w:t>Morning Message Outline</w:t>
      </w:r>
    </w:p>
    <w:p w:rsidR="001F5807" w:rsidRPr="0071318B" w:rsidRDefault="00DF6966" w:rsidP="001F5807">
      <w:pPr>
        <w:jc w:val="center"/>
        <w:rPr>
          <w:bCs/>
          <w:color w:val="000000"/>
          <w:u w:color="000000"/>
        </w:rPr>
      </w:pPr>
      <w:r w:rsidRPr="0071318B">
        <w:rPr>
          <w:bCs/>
          <w:color w:val="000000"/>
          <w:u w:color="000000"/>
        </w:rPr>
        <w:t>January 12, 2014</w:t>
      </w:r>
    </w:p>
    <w:p w:rsidR="001F5807" w:rsidRPr="0071318B" w:rsidRDefault="001F5807" w:rsidP="001F5807">
      <w:pPr>
        <w:jc w:val="center"/>
        <w:rPr>
          <w:bCs/>
          <w:color w:val="000000"/>
          <w:u w:color="000000"/>
        </w:rPr>
      </w:pPr>
      <w:r w:rsidRPr="0071318B">
        <w:rPr>
          <w:bCs/>
          <w:color w:val="000000"/>
          <w:u w:color="000000"/>
        </w:rPr>
        <w:t xml:space="preserve">Pastor </w:t>
      </w:r>
      <w:r w:rsidR="00DF6966" w:rsidRPr="0071318B">
        <w:rPr>
          <w:bCs/>
          <w:color w:val="000000"/>
          <w:u w:color="000000"/>
        </w:rPr>
        <w:t>Matt Riddle</w:t>
      </w:r>
    </w:p>
    <w:p w:rsidR="001F5807" w:rsidRPr="0071318B" w:rsidRDefault="0071318B" w:rsidP="001F5807">
      <w:pPr>
        <w:pStyle w:val="HTMLPreformatted"/>
        <w:jc w:val="center"/>
        <w:rPr>
          <w:rFonts w:ascii="Times New Roman" w:hAnsi="Times New Roman" w:cs="Times New Roman"/>
          <w:b/>
          <w:i/>
          <w:sz w:val="24"/>
          <w:szCs w:val="24"/>
        </w:rPr>
      </w:pPr>
      <w:r>
        <w:rPr>
          <w:rFonts w:ascii="Times New Roman" w:hAnsi="Times New Roman" w:cs="Times New Roman"/>
          <w:b/>
          <w:i/>
          <w:sz w:val="24"/>
          <w:szCs w:val="24"/>
        </w:rPr>
        <w:t>“</w:t>
      </w:r>
      <w:r w:rsidR="00DF6966" w:rsidRPr="0071318B">
        <w:rPr>
          <w:rFonts w:ascii="Times New Roman" w:hAnsi="Times New Roman" w:cs="Times New Roman"/>
          <w:b/>
          <w:i/>
          <w:sz w:val="24"/>
          <w:szCs w:val="24"/>
        </w:rPr>
        <w:t>One Body</w:t>
      </w:r>
      <w:r>
        <w:rPr>
          <w:rFonts w:ascii="Times New Roman" w:hAnsi="Times New Roman" w:cs="Times New Roman"/>
          <w:b/>
          <w:i/>
          <w:sz w:val="24"/>
          <w:szCs w:val="24"/>
        </w:rPr>
        <w:t>”</w:t>
      </w:r>
    </w:p>
    <w:p w:rsidR="001F5807" w:rsidRPr="006776D3" w:rsidRDefault="00DF6966" w:rsidP="001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 xml:space="preserve">Ephesians </w:t>
      </w:r>
      <w:r w:rsidR="007239D5">
        <w:rPr>
          <w:szCs w:val="24"/>
        </w:rPr>
        <w:t>4:1-6</w:t>
      </w:r>
    </w:p>
    <w:p w:rsidR="001F5807" w:rsidRDefault="0071318B" w:rsidP="001F5807">
      <w:pPr>
        <w:pStyle w:val="Header"/>
        <w:tabs>
          <w:tab w:val="clear" w:pos="4320"/>
          <w:tab w:val="clear" w:pos="8640"/>
        </w:tabs>
        <w:jc w:val="center"/>
        <w:rPr>
          <w:bCs/>
        </w:rPr>
      </w:pPr>
      <w:r>
        <w:rPr>
          <w:bCs/>
        </w:rPr>
        <w:t>Spiritual Gifts Series</w:t>
      </w:r>
    </w:p>
    <w:p w:rsidR="00401D08" w:rsidRDefault="00401D08" w:rsidP="001F5807">
      <w:pPr>
        <w:pStyle w:val="Header"/>
        <w:tabs>
          <w:tab w:val="clear" w:pos="4320"/>
          <w:tab w:val="clear" w:pos="8640"/>
        </w:tabs>
        <w:jc w:val="center"/>
        <w:rPr>
          <w:bCs/>
        </w:rPr>
      </w:pPr>
    </w:p>
    <w:p w:rsidR="00BD0758" w:rsidRPr="00310C6B" w:rsidRDefault="00BD0758" w:rsidP="00BD0758">
      <w:pPr>
        <w:pStyle w:val="HTMLPreformatted"/>
        <w:rPr>
          <w:rFonts w:ascii="Times New Roman" w:hAnsi="Times New Roman" w:cs="Times New Roman"/>
          <w:sz w:val="24"/>
          <w:szCs w:val="24"/>
        </w:rPr>
      </w:pPr>
    </w:p>
    <w:p w:rsidR="00BD0758" w:rsidRDefault="00BD0758" w:rsidP="00BD0758">
      <w:pPr>
        <w:pStyle w:val="HTMLPreformatted"/>
        <w:rPr>
          <w:rFonts w:ascii="Times New Roman" w:hAnsi="Times New Roman" w:cs="Times New Roman"/>
          <w:sz w:val="24"/>
          <w:szCs w:val="24"/>
        </w:rPr>
      </w:pPr>
      <w:r w:rsidRPr="00310C6B">
        <w:rPr>
          <w:rFonts w:ascii="Times New Roman" w:hAnsi="Times New Roman" w:cs="Times New Roman"/>
          <w:sz w:val="24"/>
          <w:szCs w:val="24"/>
        </w:rPr>
        <w:t>I.  A Pastor’s Plea for Unity</w:t>
      </w:r>
    </w:p>
    <w:p w:rsidR="00310C6B" w:rsidRP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BD0758" w:rsidRPr="00310C6B" w:rsidRDefault="00BD0758" w:rsidP="00BD0758">
      <w:pPr>
        <w:pStyle w:val="HTMLPreformatted"/>
        <w:rPr>
          <w:rFonts w:ascii="Times New Roman" w:hAnsi="Times New Roman" w:cs="Times New Roman"/>
          <w:sz w:val="24"/>
          <w:szCs w:val="24"/>
        </w:rPr>
      </w:pPr>
      <w:r w:rsidRPr="00310C6B">
        <w:rPr>
          <w:rFonts w:ascii="Times New Roman" w:hAnsi="Times New Roman" w:cs="Times New Roman"/>
          <w:sz w:val="24"/>
          <w:szCs w:val="24"/>
        </w:rPr>
        <w:t>II. The Qualities of Unity</w:t>
      </w: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310C6B" w:rsidRDefault="00310C6B" w:rsidP="00BD0758">
      <w:pPr>
        <w:pStyle w:val="HTMLPreformatted"/>
        <w:rPr>
          <w:rFonts w:ascii="Times New Roman" w:hAnsi="Times New Roman" w:cs="Times New Roman"/>
          <w:sz w:val="24"/>
          <w:szCs w:val="24"/>
        </w:rPr>
      </w:pPr>
    </w:p>
    <w:p w:rsidR="00BD0758" w:rsidRPr="00310C6B" w:rsidRDefault="00BD0758" w:rsidP="00BD0758">
      <w:pPr>
        <w:pStyle w:val="HTMLPreformatted"/>
        <w:rPr>
          <w:rFonts w:ascii="Times New Roman" w:hAnsi="Times New Roman" w:cs="Times New Roman"/>
          <w:sz w:val="24"/>
          <w:szCs w:val="24"/>
        </w:rPr>
      </w:pPr>
      <w:r w:rsidRPr="00310C6B">
        <w:rPr>
          <w:rFonts w:ascii="Times New Roman" w:hAnsi="Times New Roman" w:cs="Times New Roman"/>
          <w:sz w:val="24"/>
          <w:szCs w:val="24"/>
        </w:rPr>
        <w:t>III. The Foundation for Unity</w:t>
      </w: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9A7C0B" w:rsidRDefault="009A7C0B" w:rsidP="009A7C0B">
      <w:r>
        <w:t xml:space="preserve">Conclusion:  </w:t>
      </w:r>
    </w:p>
    <w:p w:rsidR="004852FA" w:rsidRDefault="004852FA" w:rsidP="004852FA">
      <w:pPr>
        <w:pStyle w:val="Body"/>
        <w:jc w:val="center"/>
      </w:pPr>
      <w:r>
        <w:lastRenderedPageBreak/>
        <w:t>Evening Order of Worship</w:t>
      </w:r>
    </w:p>
    <w:p w:rsidR="004852FA" w:rsidRDefault="004852FA" w:rsidP="004852FA">
      <w:pPr>
        <w:pStyle w:val="Body"/>
        <w:jc w:val="center"/>
        <w:rPr>
          <w:b/>
          <w:bCs/>
        </w:rPr>
      </w:pPr>
      <w:r>
        <w:rPr>
          <w:b/>
          <w:bCs/>
        </w:rPr>
        <w:t>January 12, 2014—6:00 PM</w:t>
      </w:r>
    </w:p>
    <w:p w:rsidR="004852FA" w:rsidRDefault="004852FA" w:rsidP="004852FA">
      <w:pPr>
        <w:pStyle w:val="Body"/>
        <w:jc w:val="center"/>
        <w:rPr>
          <w:b/>
          <w:bCs/>
        </w:rPr>
      </w:pPr>
    </w:p>
    <w:p w:rsidR="004852FA" w:rsidRDefault="004852FA" w:rsidP="004852FA">
      <w:pPr>
        <w:pStyle w:val="Heading3"/>
        <w:jc w:val="center"/>
      </w:pPr>
      <w:r>
        <w:rPr>
          <w:color w:val="000000"/>
          <w:szCs w:val="24"/>
          <w:u w:color="000000"/>
        </w:rPr>
        <w:t>A TIME OF PRAISE</w:t>
      </w:r>
    </w:p>
    <w:p w:rsidR="004852FA" w:rsidRDefault="004852FA" w:rsidP="004852FA">
      <w:pPr>
        <w:pStyle w:val="Body"/>
      </w:pPr>
    </w:p>
    <w:p w:rsidR="004852FA" w:rsidRDefault="004852FA" w:rsidP="004852FA">
      <w:pPr>
        <w:pStyle w:val="Body"/>
      </w:pPr>
      <w:r>
        <w:t xml:space="preserve">Prelude </w:t>
      </w:r>
    </w:p>
    <w:p w:rsidR="004852FA" w:rsidRDefault="004852FA" w:rsidP="004852FA">
      <w:pPr>
        <w:pStyle w:val="Body"/>
      </w:pPr>
    </w:p>
    <w:p w:rsidR="004852FA" w:rsidRDefault="004852FA" w:rsidP="004852FA">
      <w:pPr>
        <w:pStyle w:val="Body"/>
      </w:pPr>
      <w:r>
        <w:t xml:space="preserve">Welcome </w:t>
      </w:r>
    </w:p>
    <w:p w:rsidR="004852FA" w:rsidRDefault="004852FA" w:rsidP="004852FA">
      <w:pPr>
        <w:pStyle w:val="Body"/>
      </w:pPr>
    </w:p>
    <w:p w:rsidR="004852FA" w:rsidRDefault="004852FA" w:rsidP="004852FA">
      <w:pPr>
        <w:pStyle w:val="Body"/>
      </w:pPr>
      <w:r>
        <w:t>Call to Worship</w:t>
      </w:r>
    </w:p>
    <w:p w:rsidR="004852FA" w:rsidRDefault="004852FA" w:rsidP="004852FA">
      <w:pPr>
        <w:pStyle w:val="Body"/>
      </w:pPr>
    </w:p>
    <w:p w:rsidR="004852FA" w:rsidRDefault="004852FA" w:rsidP="004852FA">
      <w:pPr>
        <w:pStyle w:val="Body"/>
      </w:pPr>
      <w:r>
        <w:t xml:space="preserve">*God’s </w:t>
      </w:r>
      <w:proofErr w:type="gramStart"/>
      <w:r>
        <w:t>Greeting</w:t>
      </w:r>
      <w:proofErr w:type="gramEnd"/>
    </w:p>
    <w:p w:rsidR="004852FA" w:rsidRDefault="004852FA" w:rsidP="004852FA">
      <w:pPr>
        <w:pStyle w:val="Body"/>
      </w:pPr>
    </w:p>
    <w:p w:rsidR="004852FA" w:rsidRDefault="004852FA" w:rsidP="004852FA">
      <w:pPr>
        <w:pStyle w:val="BodyTextIndent3"/>
        <w:ind w:firstLine="0"/>
        <w:rPr>
          <w:sz w:val="24"/>
          <w:szCs w:val="24"/>
        </w:rPr>
      </w:pPr>
      <w:r>
        <w:rPr>
          <w:color w:val="000000"/>
          <w:sz w:val="24"/>
          <w:szCs w:val="24"/>
          <w:u w:color="000000"/>
        </w:rPr>
        <w:t>Song Service (please rise for the last song)</w:t>
      </w:r>
    </w:p>
    <w:p w:rsidR="004852FA" w:rsidRDefault="004852FA" w:rsidP="004852FA">
      <w:pPr>
        <w:pStyle w:val="Body"/>
      </w:pPr>
    </w:p>
    <w:p w:rsidR="004852FA" w:rsidRDefault="004852FA" w:rsidP="004852FA">
      <w:pPr>
        <w:pStyle w:val="BodyTextIndent3"/>
        <w:ind w:firstLine="0"/>
        <w:jc w:val="center"/>
        <w:rPr>
          <w:b/>
          <w:bCs/>
          <w:sz w:val="24"/>
          <w:szCs w:val="24"/>
          <w:u w:val="single"/>
        </w:rPr>
      </w:pPr>
      <w:r>
        <w:rPr>
          <w:b/>
          <w:bCs/>
          <w:color w:val="000000"/>
          <w:sz w:val="24"/>
          <w:szCs w:val="24"/>
          <w:u w:val="single" w:color="000000"/>
        </w:rPr>
        <w:t>A TIME OF FAITH</w:t>
      </w:r>
    </w:p>
    <w:p w:rsidR="004852FA" w:rsidRDefault="004852FA" w:rsidP="004852FA">
      <w:pPr>
        <w:pStyle w:val="BodyTextIndent3"/>
        <w:ind w:firstLine="0"/>
        <w:jc w:val="center"/>
        <w:rPr>
          <w:b/>
          <w:bCs/>
          <w:sz w:val="24"/>
          <w:szCs w:val="24"/>
          <w:u w:val="single"/>
        </w:rPr>
      </w:pPr>
    </w:p>
    <w:p w:rsidR="004852FA" w:rsidRDefault="004852FA" w:rsidP="004852FA">
      <w:pPr>
        <w:pStyle w:val="Body"/>
      </w:pPr>
      <w:r>
        <w:t>*Apostles’ Creed (page 813)</w:t>
      </w:r>
    </w:p>
    <w:p w:rsidR="004852FA" w:rsidRDefault="004852FA" w:rsidP="004852FA">
      <w:pPr>
        <w:pStyle w:val="Body"/>
      </w:pPr>
    </w:p>
    <w:p w:rsidR="004852FA" w:rsidRDefault="004852FA" w:rsidP="004852FA">
      <w:pPr>
        <w:pStyle w:val="Body"/>
      </w:pPr>
      <w:r>
        <w:t xml:space="preserve">*Song of Response </w:t>
      </w:r>
    </w:p>
    <w:p w:rsidR="004852FA" w:rsidRDefault="004852FA" w:rsidP="004852FA">
      <w:pPr>
        <w:pStyle w:val="Body"/>
        <w:rPr>
          <w:i/>
          <w:iCs/>
        </w:rPr>
      </w:pPr>
      <w:r>
        <w:tab/>
        <w:t>HWC #556, vs. 1, 3—</w:t>
      </w:r>
      <w:r>
        <w:rPr>
          <w:i/>
          <w:iCs/>
        </w:rPr>
        <w:t>Now Thank We All Our God</w:t>
      </w:r>
    </w:p>
    <w:p w:rsidR="004852FA" w:rsidRDefault="004852FA" w:rsidP="004852FA">
      <w:pPr>
        <w:pStyle w:val="Body"/>
        <w:rPr>
          <w:i/>
          <w:iCs/>
        </w:rPr>
      </w:pPr>
    </w:p>
    <w:p w:rsidR="004852FA" w:rsidRDefault="004852FA" w:rsidP="004852FA">
      <w:pPr>
        <w:pStyle w:val="Header"/>
        <w:widowControl w:val="0"/>
        <w:tabs>
          <w:tab w:val="clear" w:pos="4320"/>
          <w:tab w:val="clear" w:pos="8640"/>
        </w:tabs>
      </w:pPr>
      <w:r>
        <w:rPr>
          <w:color w:val="000000"/>
          <w:u w:color="000000"/>
        </w:rPr>
        <w:t>Congregational Prayer</w:t>
      </w:r>
    </w:p>
    <w:p w:rsidR="004852FA" w:rsidRDefault="004852FA" w:rsidP="004852FA">
      <w:pPr>
        <w:pStyle w:val="Header"/>
        <w:widowControl w:val="0"/>
        <w:tabs>
          <w:tab w:val="clear" w:pos="4320"/>
          <w:tab w:val="clear" w:pos="8640"/>
        </w:tabs>
      </w:pPr>
    </w:p>
    <w:p w:rsidR="004852FA" w:rsidRDefault="004852FA" w:rsidP="004852FA">
      <w:pPr>
        <w:pStyle w:val="Header"/>
        <w:widowControl w:val="0"/>
        <w:tabs>
          <w:tab w:val="clear" w:pos="4320"/>
          <w:tab w:val="clear" w:pos="8640"/>
        </w:tabs>
      </w:pPr>
      <w:r>
        <w:rPr>
          <w:color w:val="000000"/>
          <w:u w:color="000000"/>
        </w:rPr>
        <w:t>Offering for the Building Debt Reduction Fund</w:t>
      </w:r>
    </w:p>
    <w:p w:rsidR="004852FA" w:rsidRDefault="004852FA" w:rsidP="004852FA">
      <w:pPr>
        <w:pStyle w:val="Header"/>
        <w:widowControl w:val="0"/>
        <w:tabs>
          <w:tab w:val="clear" w:pos="4320"/>
          <w:tab w:val="clear" w:pos="8640"/>
        </w:tabs>
        <w:ind w:left="180"/>
        <w:rPr>
          <w:sz w:val="20"/>
          <w:szCs w:val="20"/>
        </w:rPr>
      </w:pPr>
      <w:r>
        <w:rPr>
          <w:color w:val="000000"/>
          <w:sz w:val="20"/>
          <w:szCs w:val="20"/>
          <w:u w:color="000000"/>
        </w:rPr>
        <w:t xml:space="preserve">(After the offering, the pianist will play </w:t>
      </w:r>
      <w:r>
        <w:rPr>
          <w:i/>
          <w:iCs/>
          <w:color w:val="000000"/>
          <w:sz w:val="20"/>
          <w:szCs w:val="20"/>
          <w:u w:color="000000"/>
        </w:rPr>
        <w:t xml:space="preserve">Jesus Loves Me </w:t>
      </w:r>
      <w:r>
        <w:rPr>
          <w:color w:val="000000"/>
          <w:sz w:val="20"/>
          <w:szCs w:val="20"/>
          <w:u w:color="000000"/>
        </w:rPr>
        <w:t>and the children are then invited forward for a Message)</w:t>
      </w:r>
    </w:p>
    <w:p w:rsidR="004852FA" w:rsidRDefault="004852FA" w:rsidP="004852FA">
      <w:pPr>
        <w:pStyle w:val="BodyTextIndent3"/>
        <w:ind w:firstLine="0"/>
      </w:pPr>
    </w:p>
    <w:p w:rsidR="004852FA" w:rsidRDefault="004852FA" w:rsidP="004852FA">
      <w:pPr>
        <w:pStyle w:val="Header"/>
        <w:widowControl w:val="0"/>
        <w:tabs>
          <w:tab w:val="clear" w:pos="4320"/>
          <w:tab w:val="clear" w:pos="8640"/>
        </w:tabs>
      </w:pPr>
      <w:r>
        <w:rPr>
          <w:color w:val="000000"/>
          <w:u w:color="000000"/>
        </w:rPr>
        <w:t>Children’s Message</w:t>
      </w:r>
    </w:p>
    <w:p w:rsidR="00393C0A" w:rsidRDefault="00393C0A" w:rsidP="00CF24B0">
      <w:pPr>
        <w:pStyle w:val="BodyTextIndent3"/>
        <w:ind w:firstLine="0"/>
        <w:rPr>
          <w:szCs w:val="22"/>
        </w:rPr>
      </w:pPr>
    </w:p>
    <w:p w:rsidR="004852FA" w:rsidRDefault="004852FA" w:rsidP="00CF24B0">
      <w:pPr>
        <w:pStyle w:val="BodyTextIndent3"/>
        <w:ind w:firstLine="0"/>
        <w:rPr>
          <w:szCs w:val="22"/>
        </w:rPr>
      </w:pPr>
    </w:p>
    <w:p w:rsidR="004852FA" w:rsidRDefault="004852FA" w:rsidP="00CF24B0">
      <w:pPr>
        <w:pStyle w:val="BodyTextIndent3"/>
        <w:ind w:firstLine="0"/>
        <w:rPr>
          <w:szCs w:val="22"/>
        </w:rPr>
      </w:pPr>
    </w:p>
    <w:p w:rsidR="004852FA" w:rsidRDefault="004852FA" w:rsidP="00CF24B0">
      <w:pPr>
        <w:pStyle w:val="BodyTextIndent3"/>
        <w:ind w:firstLine="0"/>
        <w:rPr>
          <w:szCs w:val="22"/>
        </w:rPr>
      </w:pPr>
    </w:p>
    <w:p w:rsidR="004852FA" w:rsidRDefault="004852F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9C14B5" w:rsidRPr="009C24EE" w:rsidRDefault="009C14B5" w:rsidP="009C14B5">
      <w:pPr>
        <w:pStyle w:val="Heading4"/>
        <w:jc w:val="center"/>
        <w:rPr>
          <w:rFonts w:ascii="Copperplate Gothic Bold" w:eastAsia="Copperplate Gothic Bold" w:hAnsi="Copperplate Gothic Bold" w:cs="Copperplate Gothic Bold"/>
          <w:i/>
          <w:color w:val="1D1B11"/>
          <w:sz w:val="32"/>
          <w:szCs w:val="32"/>
          <w:u w:val="none"/>
        </w:rPr>
      </w:pPr>
      <w:r w:rsidRPr="009C24EE">
        <w:rPr>
          <w:rFonts w:ascii="Copperplate Gothic Bold" w:eastAsia="Copperplate Gothic Bold" w:hAnsi="Copperplate Gothic Bold" w:cs="Copperplate Gothic Bold"/>
          <w:i/>
          <w:color w:val="1D1B11"/>
          <w:sz w:val="32"/>
          <w:szCs w:val="32"/>
          <w:u w:val="none"/>
        </w:rPr>
        <w:lastRenderedPageBreak/>
        <w:t>Praises and Petitions</w:t>
      </w:r>
    </w:p>
    <w:p w:rsidR="009C14B5" w:rsidRDefault="009C14B5" w:rsidP="009C14B5">
      <w:pPr>
        <w:jc w:val="center"/>
        <w:rPr>
          <w:color w:val="1D1B11"/>
          <w:sz w:val="26"/>
          <w:szCs w:val="26"/>
          <w:u w:color="1D1B11"/>
        </w:rPr>
      </w:pPr>
      <w:r>
        <w:rPr>
          <w:color w:val="1D1B11"/>
          <w:sz w:val="26"/>
          <w:szCs w:val="26"/>
          <w:u w:color="1D1B11"/>
        </w:rPr>
        <w:t>January 12, 2014</w:t>
      </w:r>
    </w:p>
    <w:p w:rsidR="009C14B5" w:rsidRPr="009C14B5" w:rsidRDefault="009C14B5" w:rsidP="009C14B5">
      <w:pPr>
        <w:pStyle w:val="BodyText3"/>
        <w:rPr>
          <w:i/>
          <w:color w:val="1D1B11"/>
          <w:sz w:val="22"/>
          <w:szCs w:val="22"/>
          <w:u w:color="1D1B11"/>
        </w:rPr>
      </w:pPr>
      <w:r w:rsidRPr="009C14B5">
        <w:rPr>
          <w:i/>
          <w:color w:val="1D1B11"/>
          <w:sz w:val="22"/>
          <w:szCs w:val="22"/>
          <w:u w:color="1D1B11"/>
        </w:rPr>
        <w:t xml:space="preserve">Be joyful always; </w:t>
      </w:r>
      <w:r w:rsidRPr="009C14B5">
        <w:rPr>
          <w:i/>
          <w:color w:val="1D1B11"/>
          <w:sz w:val="22"/>
          <w:szCs w:val="22"/>
          <w:u w:val="single" w:color="1D1B11"/>
        </w:rPr>
        <w:t>pray continually</w:t>
      </w:r>
      <w:r w:rsidRPr="009C14B5">
        <w:rPr>
          <w:i/>
          <w:color w:val="1D1B11"/>
          <w:sz w:val="22"/>
          <w:szCs w:val="22"/>
          <w:u w:color="1D1B11"/>
        </w:rPr>
        <w:t>; give thanks in all circumstances, for this is God's will for you in Christ Jesus.” (1Thessalonians 5:16-18)</w:t>
      </w:r>
    </w:p>
    <w:p w:rsidR="009C14B5" w:rsidRDefault="009C14B5" w:rsidP="009C14B5">
      <w:pPr>
        <w:pStyle w:val="Default"/>
        <w:rPr>
          <w:rFonts w:ascii="Times New Roman" w:eastAsia="Times New Roman" w:hAnsi="Times New Roman" w:cs="Times New Roman"/>
          <w:b/>
          <w:bCs/>
          <w:i/>
          <w:iCs/>
        </w:rPr>
      </w:pPr>
    </w:p>
    <w:p w:rsidR="009C14B5" w:rsidRDefault="009C14B5" w:rsidP="009C14B5">
      <w:pPr>
        <w:pStyle w:val="Default"/>
        <w:rPr>
          <w:rFonts w:ascii="Times New Roman" w:eastAsia="Times New Roman" w:hAnsi="Times New Roman" w:cs="Times New Roman"/>
        </w:rPr>
      </w:pPr>
      <w:r>
        <w:rPr>
          <w:rFonts w:ascii="Times New Roman" w:eastAsia="Times New Roman" w:hAnsi="Times New Roman" w:cs="Times New Roman"/>
        </w:rPr>
        <w:t xml:space="preserve">We praise the Lord for the 88th birthday that </w:t>
      </w:r>
      <w:r>
        <w:rPr>
          <w:rFonts w:ascii="Times New Roman" w:eastAsia="Times New Roman" w:hAnsi="Times New Roman" w:cs="Times New Roman"/>
          <w:b/>
          <w:bCs/>
        </w:rPr>
        <w:t xml:space="preserve">Ward Van Dyke </w:t>
      </w:r>
      <w:r>
        <w:rPr>
          <w:rFonts w:ascii="Times New Roman" w:eastAsia="Times New Roman" w:hAnsi="Times New Roman" w:cs="Times New Roman"/>
        </w:rPr>
        <w:t>will celebrate on Saturday.  We give thanks to the Lord for long life and pray for God to bless Ward with a special birthday filled with friends and family.</w:t>
      </w:r>
    </w:p>
    <w:p w:rsidR="009C14B5" w:rsidRDefault="009C14B5" w:rsidP="009C14B5">
      <w:pPr>
        <w:pStyle w:val="Default"/>
        <w:rPr>
          <w:rFonts w:ascii="Times New Roman" w:eastAsia="Times New Roman" w:hAnsi="Times New Roman" w:cs="Times New Roman"/>
        </w:rPr>
      </w:pPr>
    </w:p>
    <w:p w:rsidR="009C14B5" w:rsidRDefault="009C14B5" w:rsidP="009C14B5">
      <w:pPr>
        <w:pStyle w:val="Default"/>
        <w:rPr>
          <w:rFonts w:ascii="Times New Roman" w:eastAsia="Times New Roman" w:hAnsi="Times New Roman" w:cs="Times New Roman"/>
        </w:rPr>
      </w:pPr>
      <w:r>
        <w:rPr>
          <w:rFonts w:ascii="Times New Roman" w:eastAsia="Times New Roman" w:hAnsi="Times New Roman" w:cs="Times New Roman"/>
        </w:rPr>
        <w:t>Please be in prayer for Dana Nienhuis</w:t>
      </w:r>
      <w:r>
        <w:rPr>
          <w:lang w:val="fr-FR"/>
        </w:rPr>
        <w:t xml:space="preserve">’ </w:t>
      </w:r>
      <w:r>
        <w:rPr>
          <w:rFonts w:ascii="Times New Roman" w:eastAsia="Times New Roman" w:hAnsi="Times New Roman" w:cs="Times New Roman"/>
        </w:rPr>
        <w:t xml:space="preserve">mom, </w:t>
      </w:r>
      <w:r>
        <w:rPr>
          <w:rFonts w:ascii="Times New Roman" w:eastAsia="Times New Roman" w:hAnsi="Times New Roman" w:cs="Times New Roman"/>
          <w:b/>
          <w:bCs/>
          <w:lang w:val="nl-NL"/>
        </w:rPr>
        <w:t>Sandy Roelofs</w:t>
      </w:r>
      <w:r>
        <w:rPr>
          <w:rFonts w:ascii="Times New Roman" w:eastAsia="Times New Roman" w:hAnsi="Times New Roman" w:cs="Times New Roman"/>
        </w:rPr>
        <w:t>, as she remains at Butterworth Hospital.</w:t>
      </w:r>
      <w:r>
        <w:t xml:space="preserve">  </w:t>
      </w:r>
      <w:r>
        <w:rPr>
          <w:rFonts w:ascii="Times New Roman" w:eastAsia="Times New Roman" w:hAnsi="Times New Roman" w:cs="Times New Roman"/>
        </w:rPr>
        <w:t xml:space="preserve">Pray that God would be with her as she remains in critical condition, as her brain activity has greatly decreased, and as her body struggles to fight off the pneumonia. </w:t>
      </w:r>
      <w:r>
        <w:t> </w:t>
      </w:r>
      <w:r>
        <w:rPr>
          <w:rFonts w:ascii="Times New Roman" w:eastAsia="Times New Roman" w:hAnsi="Times New Roman" w:cs="Times New Roman"/>
        </w:rPr>
        <w:t>Pray for God</w:t>
      </w:r>
      <w:r>
        <w:t>’</w:t>
      </w:r>
      <w:r>
        <w:rPr>
          <w:rFonts w:ascii="Times New Roman" w:eastAsia="Times New Roman" w:hAnsi="Times New Roman" w:cs="Times New Roman"/>
        </w:rPr>
        <w:t xml:space="preserve">s comforting presence to be with Sandy and her family in this difficult time. </w:t>
      </w:r>
    </w:p>
    <w:p w:rsidR="009C14B5" w:rsidRDefault="009C14B5" w:rsidP="009C14B5">
      <w:pPr>
        <w:pStyle w:val="Default"/>
        <w:rPr>
          <w:rFonts w:ascii="Times New Roman" w:eastAsia="Times New Roman" w:hAnsi="Times New Roman" w:cs="Times New Roman"/>
        </w:rPr>
      </w:pPr>
    </w:p>
    <w:p w:rsidR="009C14B5" w:rsidRDefault="009C14B5" w:rsidP="009C14B5">
      <w:pPr>
        <w:pStyle w:val="Default"/>
        <w:rPr>
          <w:rFonts w:ascii="Times New Roman" w:eastAsia="Times New Roman" w:hAnsi="Times New Roman" w:cs="Times New Roman"/>
        </w:rPr>
      </w:pPr>
      <w:r>
        <w:rPr>
          <w:rFonts w:ascii="Times New Roman" w:eastAsia="Times New Roman" w:hAnsi="Times New Roman" w:cs="Times New Roman"/>
        </w:rPr>
        <w:t xml:space="preserve">We praise </w:t>
      </w:r>
      <w:r>
        <w:rPr>
          <w:rFonts w:ascii="Times New Roman" w:eastAsia="Times New Roman" w:hAnsi="Times New Roman" w:cs="Times New Roman"/>
          <w:lang w:val="fr-FR"/>
        </w:rPr>
        <w:t xml:space="preserve">the Lord </w:t>
      </w:r>
      <w:r>
        <w:rPr>
          <w:rFonts w:ascii="Times New Roman" w:eastAsia="Times New Roman" w:hAnsi="Times New Roman" w:cs="Times New Roman"/>
        </w:rPr>
        <w:t xml:space="preserve">for the successful plastic surgery that </w:t>
      </w:r>
      <w:r>
        <w:rPr>
          <w:rFonts w:ascii="Times New Roman" w:eastAsia="Times New Roman" w:hAnsi="Times New Roman" w:cs="Times New Roman"/>
          <w:b/>
          <w:bCs/>
          <w:lang w:val="nl-NL"/>
        </w:rPr>
        <w:t>Tim Vander Zwaag</w:t>
      </w:r>
      <w:r>
        <w:rPr>
          <w:b/>
          <w:bCs/>
        </w:rPr>
        <w:t>’</w:t>
      </w:r>
      <w:r>
        <w:rPr>
          <w:rFonts w:ascii="Times New Roman" w:eastAsia="Times New Roman" w:hAnsi="Times New Roman" w:cs="Times New Roman"/>
          <w:b/>
          <w:bCs/>
        </w:rPr>
        <w:t>s</w:t>
      </w:r>
      <w:r>
        <w:rPr>
          <w:rFonts w:ascii="Times New Roman" w:eastAsia="Times New Roman" w:hAnsi="Times New Roman" w:cs="Times New Roman"/>
        </w:rPr>
        <w:t xml:space="preserve"> had on his leg.  Pray for Tim as he recovers from the surgery and endures physical therapy.  Pray for Tim to make a complete recovery.  </w:t>
      </w:r>
    </w:p>
    <w:p w:rsidR="009C14B5" w:rsidRDefault="009C14B5" w:rsidP="009C14B5">
      <w:pPr>
        <w:pStyle w:val="Default"/>
        <w:rPr>
          <w:rFonts w:ascii="Times New Roman" w:eastAsia="Times New Roman" w:hAnsi="Times New Roman" w:cs="Times New Roman"/>
        </w:rPr>
      </w:pPr>
    </w:p>
    <w:p w:rsidR="009C14B5" w:rsidRDefault="009C14B5" w:rsidP="009C14B5">
      <w:pPr>
        <w:pStyle w:val="Default"/>
        <w:rPr>
          <w:rFonts w:ascii="Times New Roman" w:eastAsia="Times New Roman" w:hAnsi="Times New Roman" w:cs="Times New Roman"/>
        </w:rPr>
      </w:pPr>
      <w:r>
        <w:rPr>
          <w:rFonts w:ascii="Times New Roman" w:eastAsia="Times New Roman" w:hAnsi="Times New Roman" w:cs="Times New Roman"/>
        </w:rPr>
        <w:t xml:space="preserve">We praise the Lord for the good news that the spot on </w:t>
      </w:r>
      <w:r>
        <w:rPr>
          <w:rFonts w:ascii="Times New Roman" w:eastAsia="Times New Roman" w:hAnsi="Times New Roman" w:cs="Times New Roman"/>
          <w:b/>
          <w:bCs/>
        </w:rPr>
        <w:t xml:space="preserve">Eric Vander </w:t>
      </w:r>
      <w:proofErr w:type="spellStart"/>
      <w:r>
        <w:rPr>
          <w:rFonts w:ascii="Times New Roman" w:eastAsia="Times New Roman" w:hAnsi="Times New Roman" w:cs="Times New Roman"/>
          <w:b/>
          <w:bCs/>
        </w:rPr>
        <w:t>Veen’s</w:t>
      </w:r>
      <w:proofErr w:type="spellEnd"/>
      <w:r>
        <w:rPr>
          <w:rFonts w:ascii="Times New Roman" w:eastAsia="Times New Roman" w:hAnsi="Times New Roman" w:cs="Times New Roman"/>
          <w:b/>
          <w:bCs/>
        </w:rPr>
        <w:t xml:space="preserve"> </w:t>
      </w:r>
      <w:r>
        <w:rPr>
          <w:rFonts w:ascii="Times New Roman" w:eastAsia="Times New Roman" w:hAnsi="Times New Roman" w:cs="Times New Roman"/>
        </w:rPr>
        <w:t>lung is not cancerous, but is a treatable fungus.  Continue to pray for Gus and Jan, and for their son Eric, as they wait for the biopsy report of the other suspicious mass on the base of his skull.  Pray for the doctors to discover that the mass on his skull is also not cancerous.</w:t>
      </w:r>
    </w:p>
    <w:p w:rsidR="009C14B5" w:rsidRDefault="009C14B5" w:rsidP="009C14B5">
      <w:pPr>
        <w:pStyle w:val="Default"/>
        <w:rPr>
          <w:rFonts w:ascii="Times New Roman" w:eastAsia="Times New Roman" w:hAnsi="Times New Roman" w:cs="Times New Roman"/>
        </w:rPr>
      </w:pPr>
    </w:p>
    <w:p w:rsidR="009C14B5" w:rsidRDefault="009C14B5" w:rsidP="009C14B5">
      <w:pPr>
        <w:pStyle w:val="Default"/>
        <w:rPr>
          <w:rFonts w:ascii="Times New Roman" w:eastAsia="Times New Roman" w:hAnsi="Times New Roman" w:cs="Times New Roman"/>
        </w:rPr>
      </w:pPr>
      <w:r>
        <w:rPr>
          <w:rFonts w:ascii="Times New Roman" w:eastAsia="Times New Roman" w:hAnsi="Times New Roman" w:cs="Times New Roman"/>
        </w:rPr>
        <w:t xml:space="preserve">We praise the Lord for the successful cornea transplant that Joy </w:t>
      </w:r>
      <w:proofErr w:type="spellStart"/>
      <w:r>
        <w:rPr>
          <w:rFonts w:ascii="Times New Roman" w:eastAsia="Times New Roman" w:hAnsi="Times New Roman" w:cs="Times New Roman"/>
        </w:rPr>
        <w:t>Morren’s</w:t>
      </w:r>
      <w:proofErr w:type="spellEnd"/>
      <w:r>
        <w:rPr>
          <w:rFonts w:ascii="Times New Roman" w:eastAsia="Times New Roman" w:hAnsi="Times New Roman" w:cs="Times New Roman"/>
        </w:rPr>
        <w:t xml:space="preserve"> niece, </w:t>
      </w:r>
      <w:r>
        <w:rPr>
          <w:rFonts w:ascii="Times New Roman" w:eastAsia="Times New Roman" w:hAnsi="Times New Roman" w:cs="Times New Roman"/>
          <w:b/>
          <w:bCs/>
          <w:lang w:val="nl-NL"/>
        </w:rPr>
        <w:t>Amanda Bouwkamp</w:t>
      </w:r>
      <w:r>
        <w:rPr>
          <w:rFonts w:ascii="Times New Roman" w:eastAsia="Times New Roman" w:hAnsi="Times New Roman" w:cs="Times New Roman"/>
        </w:rPr>
        <w:t xml:space="preserve"> received last week.  We give thanks to God that she now has some vision in one eye.</w:t>
      </w:r>
      <w:r>
        <w:t xml:space="preserve">  </w:t>
      </w:r>
      <w:r>
        <w:rPr>
          <w:rFonts w:ascii="Times New Roman" w:eastAsia="Times New Roman" w:hAnsi="Times New Roman" w:cs="Times New Roman"/>
        </w:rPr>
        <w:t>Pray that her sight will continue to improve and that her body will not reject the new cornea.</w:t>
      </w:r>
    </w:p>
    <w:p w:rsidR="009C14B5" w:rsidRDefault="009C14B5" w:rsidP="009C14B5">
      <w:pPr>
        <w:pStyle w:val="Default"/>
        <w:rPr>
          <w:rFonts w:ascii="Times New Roman" w:eastAsia="Times New Roman" w:hAnsi="Times New Roman" w:cs="Times New Roman"/>
        </w:rPr>
      </w:pPr>
    </w:p>
    <w:p w:rsidR="009C14B5" w:rsidRDefault="009C14B5" w:rsidP="009C14B5">
      <w:pPr>
        <w:pStyle w:val="Default"/>
        <w:rPr>
          <w:rFonts w:ascii="Times New Roman" w:eastAsia="Times New Roman" w:hAnsi="Times New Roman" w:cs="Times New Roman"/>
        </w:rPr>
      </w:pPr>
      <w:r>
        <w:rPr>
          <w:rFonts w:ascii="Times New Roman" w:eastAsia="Times New Roman" w:hAnsi="Times New Roman" w:cs="Times New Roman"/>
        </w:rPr>
        <w:t xml:space="preserve">Please be in prayer for the </w:t>
      </w:r>
      <w:r>
        <w:rPr>
          <w:rFonts w:ascii="Times New Roman" w:eastAsia="Times New Roman" w:hAnsi="Times New Roman" w:cs="Times New Roman"/>
          <w:b/>
          <w:bCs/>
        </w:rPr>
        <w:t xml:space="preserve">Haiti Serve Team </w:t>
      </w:r>
      <w:r>
        <w:rPr>
          <w:rFonts w:ascii="Times New Roman" w:eastAsia="Times New Roman" w:hAnsi="Times New Roman" w:cs="Times New Roman"/>
        </w:rPr>
        <w:t xml:space="preserve">as they prepare leave in a couple of weeks.  Pray that God will be at work in and through the lives of the team members so that Christ will be exalted and the love of God will be displayed.  </w:t>
      </w:r>
    </w:p>
    <w:p w:rsidR="009C14B5" w:rsidRDefault="009C14B5" w:rsidP="009C14B5"/>
    <w:p w:rsidR="009C14B5" w:rsidRDefault="009C14B5" w:rsidP="009C14B5">
      <w:r>
        <w:rPr>
          <w:color w:val="000000"/>
          <w:sz w:val="22"/>
          <w:szCs w:val="22"/>
          <w:u w:color="000000"/>
        </w:rPr>
        <w:t xml:space="preserve">Please be in pray for the </w:t>
      </w:r>
      <w:r>
        <w:rPr>
          <w:b/>
          <w:bCs/>
          <w:color w:val="000000"/>
          <w:sz w:val="22"/>
          <w:szCs w:val="22"/>
          <w:u w:color="000000"/>
        </w:rPr>
        <w:t>Elders</w:t>
      </w:r>
      <w:r>
        <w:rPr>
          <w:color w:val="000000"/>
          <w:sz w:val="22"/>
          <w:szCs w:val="22"/>
          <w:u w:color="000000"/>
        </w:rPr>
        <w:t xml:space="preserve"> as their meeting was rescheduled and now will meet tomorrow night.  Pray for the Holy Spirit to guide them as they work to lead Noordeloos church and for their leadership to encourage us to faithfully serve Christ. </w:t>
      </w:r>
    </w:p>
    <w:p w:rsidR="00393C0A" w:rsidRDefault="00393C0A" w:rsidP="009C14B5">
      <w:pPr>
        <w:pStyle w:val="BodyTextIndent3"/>
        <w:ind w:firstLine="0"/>
        <w:rPr>
          <w:szCs w:val="22"/>
        </w:rPr>
      </w:pPr>
    </w:p>
    <w:p w:rsidR="009C24EE" w:rsidRDefault="009C24EE" w:rsidP="009C14B5">
      <w:pPr>
        <w:pStyle w:val="BodyTextIndent3"/>
        <w:ind w:firstLine="0"/>
        <w:rPr>
          <w:szCs w:val="22"/>
        </w:rPr>
      </w:pPr>
    </w:p>
    <w:p w:rsidR="009C24EE" w:rsidRPr="009C24EE" w:rsidRDefault="009C24EE" w:rsidP="009C24EE">
      <w:pPr>
        <w:pStyle w:val="Heading4"/>
        <w:jc w:val="center"/>
        <w:rPr>
          <w:rFonts w:ascii="Copperplate Gothic Bold" w:eastAsia="Copperplate Gothic Bold" w:hAnsi="Copperplate Gothic Bold" w:cs="Copperplate Gothic Bold"/>
          <w:i/>
          <w:color w:val="1D1B11"/>
          <w:sz w:val="32"/>
          <w:szCs w:val="32"/>
          <w:u w:val="none"/>
        </w:rPr>
      </w:pPr>
      <w:r w:rsidRPr="009C24EE">
        <w:rPr>
          <w:rFonts w:ascii="Copperplate Gothic Bold" w:eastAsia="Copperplate Gothic Bold" w:hAnsi="Copperplate Gothic Bold" w:cs="Copperplate Gothic Bold"/>
          <w:i/>
          <w:color w:val="1D1B11"/>
          <w:sz w:val="32"/>
          <w:szCs w:val="32"/>
          <w:u w:val="none"/>
        </w:rPr>
        <w:lastRenderedPageBreak/>
        <w:t>Praises and Petitions</w:t>
      </w:r>
    </w:p>
    <w:p w:rsidR="009C24EE" w:rsidRDefault="009C24EE" w:rsidP="009C24EE">
      <w:pPr>
        <w:jc w:val="center"/>
        <w:rPr>
          <w:color w:val="1D1B11"/>
          <w:sz w:val="26"/>
          <w:szCs w:val="26"/>
          <w:u w:color="1D1B11"/>
        </w:rPr>
      </w:pPr>
      <w:r>
        <w:rPr>
          <w:color w:val="1D1B11"/>
          <w:sz w:val="26"/>
          <w:szCs w:val="26"/>
          <w:u w:color="1D1B11"/>
        </w:rPr>
        <w:t>January 12, 2014</w:t>
      </w:r>
    </w:p>
    <w:p w:rsidR="009C24EE" w:rsidRPr="009C14B5" w:rsidRDefault="009C24EE" w:rsidP="009C24EE">
      <w:pPr>
        <w:pStyle w:val="BodyText3"/>
        <w:rPr>
          <w:i/>
          <w:color w:val="1D1B11"/>
          <w:sz w:val="22"/>
          <w:szCs w:val="22"/>
          <w:u w:color="1D1B11"/>
        </w:rPr>
      </w:pPr>
      <w:r w:rsidRPr="009C14B5">
        <w:rPr>
          <w:i/>
          <w:color w:val="1D1B11"/>
          <w:sz w:val="22"/>
          <w:szCs w:val="22"/>
          <w:u w:color="1D1B11"/>
        </w:rPr>
        <w:t xml:space="preserve">Be joyful always; </w:t>
      </w:r>
      <w:r w:rsidRPr="009C14B5">
        <w:rPr>
          <w:i/>
          <w:color w:val="1D1B11"/>
          <w:sz w:val="22"/>
          <w:szCs w:val="22"/>
          <w:u w:val="single" w:color="1D1B11"/>
        </w:rPr>
        <w:t>pray continually</w:t>
      </w:r>
      <w:r w:rsidRPr="009C14B5">
        <w:rPr>
          <w:i/>
          <w:color w:val="1D1B11"/>
          <w:sz w:val="22"/>
          <w:szCs w:val="22"/>
          <w:u w:color="1D1B11"/>
        </w:rPr>
        <w:t>; give thanks in all circumstances, for this is God's will for you in Christ Jesus.” (1Thessalonians 5:16-18)</w:t>
      </w:r>
    </w:p>
    <w:p w:rsidR="009C24EE" w:rsidRDefault="009C24EE" w:rsidP="009C24EE">
      <w:pPr>
        <w:pStyle w:val="Default"/>
        <w:rPr>
          <w:rFonts w:ascii="Times New Roman" w:eastAsia="Times New Roman" w:hAnsi="Times New Roman" w:cs="Times New Roman"/>
          <w:b/>
          <w:bCs/>
          <w:i/>
          <w:iCs/>
        </w:rPr>
      </w:pPr>
    </w:p>
    <w:p w:rsidR="009C24EE" w:rsidRDefault="009C24EE" w:rsidP="009C24EE">
      <w:pPr>
        <w:pStyle w:val="Default"/>
        <w:rPr>
          <w:rFonts w:ascii="Times New Roman" w:eastAsia="Times New Roman" w:hAnsi="Times New Roman" w:cs="Times New Roman"/>
        </w:rPr>
      </w:pPr>
      <w:r>
        <w:rPr>
          <w:rFonts w:ascii="Times New Roman" w:eastAsia="Times New Roman" w:hAnsi="Times New Roman" w:cs="Times New Roman"/>
        </w:rPr>
        <w:t xml:space="preserve">We praise the Lord for the 88th birthday that </w:t>
      </w:r>
      <w:r>
        <w:rPr>
          <w:rFonts w:ascii="Times New Roman" w:eastAsia="Times New Roman" w:hAnsi="Times New Roman" w:cs="Times New Roman"/>
          <w:b/>
          <w:bCs/>
        </w:rPr>
        <w:t xml:space="preserve">Ward Van Dyke </w:t>
      </w:r>
      <w:r>
        <w:rPr>
          <w:rFonts w:ascii="Times New Roman" w:eastAsia="Times New Roman" w:hAnsi="Times New Roman" w:cs="Times New Roman"/>
        </w:rPr>
        <w:t>will celebrate on Saturday.  We give thanks to the Lord for long life and pray for God to bless Ward with a special birthday filled with friends and family.</w:t>
      </w:r>
    </w:p>
    <w:p w:rsidR="009C24EE" w:rsidRDefault="009C24EE" w:rsidP="009C24EE">
      <w:pPr>
        <w:pStyle w:val="Default"/>
        <w:rPr>
          <w:rFonts w:ascii="Times New Roman" w:eastAsia="Times New Roman" w:hAnsi="Times New Roman" w:cs="Times New Roman"/>
        </w:rPr>
      </w:pPr>
    </w:p>
    <w:p w:rsidR="009C24EE" w:rsidRDefault="009C24EE" w:rsidP="009C24EE">
      <w:pPr>
        <w:pStyle w:val="Default"/>
        <w:rPr>
          <w:rFonts w:ascii="Times New Roman" w:eastAsia="Times New Roman" w:hAnsi="Times New Roman" w:cs="Times New Roman"/>
        </w:rPr>
      </w:pPr>
      <w:r>
        <w:rPr>
          <w:rFonts w:ascii="Times New Roman" w:eastAsia="Times New Roman" w:hAnsi="Times New Roman" w:cs="Times New Roman"/>
        </w:rPr>
        <w:t>Please be in prayer for Dana Nienhuis</w:t>
      </w:r>
      <w:r>
        <w:rPr>
          <w:lang w:val="fr-FR"/>
        </w:rPr>
        <w:t xml:space="preserve">’ </w:t>
      </w:r>
      <w:r>
        <w:rPr>
          <w:rFonts w:ascii="Times New Roman" w:eastAsia="Times New Roman" w:hAnsi="Times New Roman" w:cs="Times New Roman"/>
        </w:rPr>
        <w:t xml:space="preserve">mom, </w:t>
      </w:r>
      <w:r>
        <w:rPr>
          <w:rFonts w:ascii="Times New Roman" w:eastAsia="Times New Roman" w:hAnsi="Times New Roman" w:cs="Times New Roman"/>
          <w:b/>
          <w:bCs/>
          <w:lang w:val="nl-NL"/>
        </w:rPr>
        <w:t>Sandy Roelofs</w:t>
      </w:r>
      <w:r>
        <w:rPr>
          <w:rFonts w:ascii="Times New Roman" w:eastAsia="Times New Roman" w:hAnsi="Times New Roman" w:cs="Times New Roman"/>
        </w:rPr>
        <w:t>, as she remains at Butterworth Hospital.</w:t>
      </w:r>
      <w:r>
        <w:t xml:space="preserve">  </w:t>
      </w:r>
      <w:r>
        <w:rPr>
          <w:rFonts w:ascii="Times New Roman" w:eastAsia="Times New Roman" w:hAnsi="Times New Roman" w:cs="Times New Roman"/>
        </w:rPr>
        <w:t xml:space="preserve">Pray that God would be with her as she remains in critical condition, as her brain activity has greatly decreased, and as her body struggles to fight off the pneumonia. </w:t>
      </w:r>
      <w:r>
        <w:t> </w:t>
      </w:r>
      <w:r>
        <w:rPr>
          <w:rFonts w:ascii="Times New Roman" w:eastAsia="Times New Roman" w:hAnsi="Times New Roman" w:cs="Times New Roman"/>
        </w:rPr>
        <w:t>Pray for God</w:t>
      </w:r>
      <w:r>
        <w:t>’</w:t>
      </w:r>
      <w:r>
        <w:rPr>
          <w:rFonts w:ascii="Times New Roman" w:eastAsia="Times New Roman" w:hAnsi="Times New Roman" w:cs="Times New Roman"/>
        </w:rPr>
        <w:t xml:space="preserve">s comforting presence to be with Sandy and her family in this difficult time. </w:t>
      </w:r>
    </w:p>
    <w:p w:rsidR="009C24EE" w:rsidRDefault="009C24EE" w:rsidP="009C24EE">
      <w:pPr>
        <w:pStyle w:val="Default"/>
        <w:rPr>
          <w:rFonts w:ascii="Times New Roman" w:eastAsia="Times New Roman" w:hAnsi="Times New Roman" w:cs="Times New Roman"/>
        </w:rPr>
      </w:pPr>
    </w:p>
    <w:p w:rsidR="009C24EE" w:rsidRDefault="009C24EE" w:rsidP="009C24EE">
      <w:pPr>
        <w:pStyle w:val="Default"/>
        <w:rPr>
          <w:rFonts w:ascii="Times New Roman" w:eastAsia="Times New Roman" w:hAnsi="Times New Roman" w:cs="Times New Roman"/>
        </w:rPr>
      </w:pPr>
      <w:r>
        <w:rPr>
          <w:rFonts w:ascii="Times New Roman" w:eastAsia="Times New Roman" w:hAnsi="Times New Roman" w:cs="Times New Roman"/>
        </w:rPr>
        <w:t xml:space="preserve">We praise </w:t>
      </w:r>
      <w:r>
        <w:rPr>
          <w:rFonts w:ascii="Times New Roman" w:eastAsia="Times New Roman" w:hAnsi="Times New Roman" w:cs="Times New Roman"/>
          <w:lang w:val="fr-FR"/>
        </w:rPr>
        <w:t xml:space="preserve">the Lord </w:t>
      </w:r>
      <w:r>
        <w:rPr>
          <w:rFonts w:ascii="Times New Roman" w:eastAsia="Times New Roman" w:hAnsi="Times New Roman" w:cs="Times New Roman"/>
        </w:rPr>
        <w:t xml:space="preserve">for the successful plastic surgery that </w:t>
      </w:r>
      <w:r>
        <w:rPr>
          <w:rFonts w:ascii="Times New Roman" w:eastAsia="Times New Roman" w:hAnsi="Times New Roman" w:cs="Times New Roman"/>
          <w:b/>
          <w:bCs/>
          <w:lang w:val="nl-NL"/>
        </w:rPr>
        <w:t>Tim Vander Zwaag</w:t>
      </w:r>
      <w:r>
        <w:rPr>
          <w:b/>
          <w:bCs/>
        </w:rPr>
        <w:t>’</w:t>
      </w:r>
      <w:r>
        <w:rPr>
          <w:rFonts w:ascii="Times New Roman" w:eastAsia="Times New Roman" w:hAnsi="Times New Roman" w:cs="Times New Roman"/>
          <w:b/>
          <w:bCs/>
        </w:rPr>
        <w:t>s</w:t>
      </w:r>
      <w:r>
        <w:rPr>
          <w:rFonts w:ascii="Times New Roman" w:eastAsia="Times New Roman" w:hAnsi="Times New Roman" w:cs="Times New Roman"/>
        </w:rPr>
        <w:t xml:space="preserve"> had on his leg.  Pray for Tim as he recovers from the surgery and endures physical therapy.  Pray for Tim to make a complete recovery.  </w:t>
      </w:r>
    </w:p>
    <w:p w:rsidR="009C24EE" w:rsidRDefault="009C24EE" w:rsidP="009C24EE">
      <w:pPr>
        <w:pStyle w:val="Default"/>
        <w:rPr>
          <w:rFonts w:ascii="Times New Roman" w:eastAsia="Times New Roman" w:hAnsi="Times New Roman" w:cs="Times New Roman"/>
        </w:rPr>
      </w:pPr>
    </w:p>
    <w:p w:rsidR="009C24EE" w:rsidRDefault="009C24EE" w:rsidP="009C24EE">
      <w:pPr>
        <w:pStyle w:val="Default"/>
        <w:rPr>
          <w:rFonts w:ascii="Times New Roman" w:eastAsia="Times New Roman" w:hAnsi="Times New Roman" w:cs="Times New Roman"/>
        </w:rPr>
      </w:pPr>
      <w:r>
        <w:rPr>
          <w:rFonts w:ascii="Times New Roman" w:eastAsia="Times New Roman" w:hAnsi="Times New Roman" w:cs="Times New Roman"/>
        </w:rPr>
        <w:t xml:space="preserve">We praise the Lord for the good news that the spot on </w:t>
      </w:r>
      <w:r>
        <w:rPr>
          <w:rFonts w:ascii="Times New Roman" w:eastAsia="Times New Roman" w:hAnsi="Times New Roman" w:cs="Times New Roman"/>
          <w:b/>
          <w:bCs/>
        </w:rPr>
        <w:t xml:space="preserve">Eric Vander </w:t>
      </w:r>
      <w:proofErr w:type="spellStart"/>
      <w:r>
        <w:rPr>
          <w:rFonts w:ascii="Times New Roman" w:eastAsia="Times New Roman" w:hAnsi="Times New Roman" w:cs="Times New Roman"/>
          <w:b/>
          <w:bCs/>
        </w:rPr>
        <w:t>Veen’s</w:t>
      </w:r>
      <w:proofErr w:type="spellEnd"/>
      <w:r>
        <w:rPr>
          <w:rFonts w:ascii="Times New Roman" w:eastAsia="Times New Roman" w:hAnsi="Times New Roman" w:cs="Times New Roman"/>
          <w:b/>
          <w:bCs/>
        </w:rPr>
        <w:t xml:space="preserve"> </w:t>
      </w:r>
      <w:r>
        <w:rPr>
          <w:rFonts w:ascii="Times New Roman" w:eastAsia="Times New Roman" w:hAnsi="Times New Roman" w:cs="Times New Roman"/>
        </w:rPr>
        <w:t>lung is not cancerous, but is a treatable fungus.  Continue to pray for Gus and Jan, and for their son Eric, as they wait for the biopsy report of the other suspicious mass on the base of his skull.  Pray for the doctors to discover that the mass on his skull is also not cancerous.</w:t>
      </w:r>
    </w:p>
    <w:p w:rsidR="009C24EE" w:rsidRDefault="009C24EE" w:rsidP="009C24EE">
      <w:pPr>
        <w:pStyle w:val="Default"/>
        <w:rPr>
          <w:rFonts w:ascii="Times New Roman" w:eastAsia="Times New Roman" w:hAnsi="Times New Roman" w:cs="Times New Roman"/>
        </w:rPr>
      </w:pPr>
    </w:p>
    <w:p w:rsidR="009C24EE" w:rsidRDefault="009C24EE" w:rsidP="009C24EE">
      <w:pPr>
        <w:pStyle w:val="Default"/>
        <w:rPr>
          <w:rFonts w:ascii="Times New Roman" w:eastAsia="Times New Roman" w:hAnsi="Times New Roman" w:cs="Times New Roman"/>
        </w:rPr>
      </w:pPr>
      <w:r>
        <w:rPr>
          <w:rFonts w:ascii="Times New Roman" w:eastAsia="Times New Roman" w:hAnsi="Times New Roman" w:cs="Times New Roman"/>
        </w:rPr>
        <w:t xml:space="preserve">We praise the Lord for the successful cornea transplant that Joy </w:t>
      </w:r>
      <w:proofErr w:type="spellStart"/>
      <w:r>
        <w:rPr>
          <w:rFonts w:ascii="Times New Roman" w:eastAsia="Times New Roman" w:hAnsi="Times New Roman" w:cs="Times New Roman"/>
        </w:rPr>
        <w:t>Morren’s</w:t>
      </w:r>
      <w:proofErr w:type="spellEnd"/>
      <w:r>
        <w:rPr>
          <w:rFonts w:ascii="Times New Roman" w:eastAsia="Times New Roman" w:hAnsi="Times New Roman" w:cs="Times New Roman"/>
        </w:rPr>
        <w:t xml:space="preserve"> niece, </w:t>
      </w:r>
      <w:r>
        <w:rPr>
          <w:rFonts w:ascii="Times New Roman" w:eastAsia="Times New Roman" w:hAnsi="Times New Roman" w:cs="Times New Roman"/>
          <w:b/>
          <w:bCs/>
          <w:lang w:val="nl-NL"/>
        </w:rPr>
        <w:t>Amanda Bouwkamp</w:t>
      </w:r>
      <w:r>
        <w:rPr>
          <w:rFonts w:ascii="Times New Roman" w:eastAsia="Times New Roman" w:hAnsi="Times New Roman" w:cs="Times New Roman"/>
        </w:rPr>
        <w:t xml:space="preserve"> received last week.  We give thanks to God that she now has some vision in one eye.</w:t>
      </w:r>
      <w:r>
        <w:t xml:space="preserve">  </w:t>
      </w:r>
      <w:r>
        <w:rPr>
          <w:rFonts w:ascii="Times New Roman" w:eastAsia="Times New Roman" w:hAnsi="Times New Roman" w:cs="Times New Roman"/>
        </w:rPr>
        <w:t>Pray that her sight will continue to improve and that her body will not reject the new cornea.</w:t>
      </w:r>
    </w:p>
    <w:p w:rsidR="009C24EE" w:rsidRDefault="009C24EE" w:rsidP="009C24EE">
      <w:pPr>
        <w:pStyle w:val="Default"/>
        <w:rPr>
          <w:rFonts w:ascii="Times New Roman" w:eastAsia="Times New Roman" w:hAnsi="Times New Roman" w:cs="Times New Roman"/>
        </w:rPr>
      </w:pPr>
    </w:p>
    <w:p w:rsidR="009C24EE" w:rsidRDefault="009C24EE" w:rsidP="009C24EE">
      <w:pPr>
        <w:pStyle w:val="Default"/>
        <w:rPr>
          <w:rFonts w:ascii="Times New Roman" w:eastAsia="Times New Roman" w:hAnsi="Times New Roman" w:cs="Times New Roman"/>
        </w:rPr>
      </w:pPr>
      <w:r>
        <w:rPr>
          <w:rFonts w:ascii="Times New Roman" w:eastAsia="Times New Roman" w:hAnsi="Times New Roman" w:cs="Times New Roman"/>
        </w:rPr>
        <w:t xml:space="preserve">Please be in prayer for the </w:t>
      </w:r>
      <w:r>
        <w:rPr>
          <w:rFonts w:ascii="Times New Roman" w:eastAsia="Times New Roman" w:hAnsi="Times New Roman" w:cs="Times New Roman"/>
          <w:b/>
          <w:bCs/>
        </w:rPr>
        <w:t xml:space="preserve">Haiti Serve Team </w:t>
      </w:r>
      <w:r>
        <w:rPr>
          <w:rFonts w:ascii="Times New Roman" w:eastAsia="Times New Roman" w:hAnsi="Times New Roman" w:cs="Times New Roman"/>
        </w:rPr>
        <w:t xml:space="preserve">as they prepare leave in a couple of weeks.  Pray that God will be at work in and through the lives of the team members so that Christ will be exalted and the love of God will be displayed.  </w:t>
      </w:r>
    </w:p>
    <w:p w:rsidR="009C24EE" w:rsidRDefault="009C24EE" w:rsidP="009C24EE"/>
    <w:p w:rsidR="009C24EE" w:rsidRDefault="009C24EE" w:rsidP="009C24EE">
      <w:r>
        <w:rPr>
          <w:color w:val="000000"/>
          <w:sz w:val="22"/>
          <w:szCs w:val="22"/>
          <w:u w:color="000000"/>
        </w:rPr>
        <w:t xml:space="preserve">Please be in pray for the </w:t>
      </w:r>
      <w:r>
        <w:rPr>
          <w:b/>
          <w:bCs/>
          <w:color w:val="000000"/>
          <w:sz w:val="22"/>
          <w:szCs w:val="22"/>
          <w:u w:color="000000"/>
        </w:rPr>
        <w:t>Elders</w:t>
      </w:r>
      <w:r>
        <w:rPr>
          <w:color w:val="000000"/>
          <w:sz w:val="22"/>
          <w:szCs w:val="22"/>
          <w:u w:color="000000"/>
        </w:rPr>
        <w:t xml:space="preserve"> as their meeting was rescheduled and now will meet tomorrow night.  Pray for the Holy Spirit to guide them as they work to lead Noordeloos church and for their leadership to encourage us to faithfully serve Christ. </w:t>
      </w:r>
    </w:p>
    <w:p w:rsidR="009C24EE" w:rsidRPr="00D55D3E" w:rsidRDefault="009C24EE" w:rsidP="009C14B5">
      <w:pPr>
        <w:pStyle w:val="BodyTextIndent3"/>
        <w:ind w:firstLine="0"/>
        <w:rPr>
          <w:szCs w:val="22"/>
        </w:rPr>
      </w:pPr>
    </w:p>
    <w:sectPr w:rsidR="009C24EE"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1B36"/>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67CE9"/>
    <w:rsid w:val="000707B3"/>
    <w:rsid w:val="0007479C"/>
    <w:rsid w:val="0007621F"/>
    <w:rsid w:val="0008098D"/>
    <w:rsid w:val="000834F7"/>
    <w:rsid w:val="00083BBE"/>
    <w:rsid w:val="00086A3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2D42"/>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0C6B"/>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C12"/>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1D08"/>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52FA"/>
    <w:rsid w:val="004870D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039"/>
    <w:rsid w:val="00597406"/>
    <w:rsid w:val="00597E30"/>
    <w:rsid w:val="005A1A41"/>
    <w:rsid w:val="005A2F93"/>
    <w:rsid w:val="005A4EE7"/>
    <w:rsid w:val="005A6195"/>
    <w:rsid w:val="005A6F19"/>
    <w:rsid w:val="005B0454"/>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318B"/>
    <w:rsid w:val="00715CEF"/>
    <w:rsid w:val="00720029"/>
    <w:rsid w:val="0072332B"/>
    <w:rsid w:val="007239D5"/>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3F8F"/>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18CA"/>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5E74"/>
    <w:rsid w:val="008D6C6B"/>
    <w:rsid w:val="008E29EC"/>
    <w:rsid w:val="008E5EA4"/>
    <w:rsid w:val="008E7224"/>
    <w:rsid w:val="008E74B8"/>
    <w:rsid w:val="008E7D36"/>
    <w:rsid w:val="008F17AF"/>
    <w:rsid w:val="008F290C"/>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4B5"/>
    <w:rsid w:val="009C170C"/>
    <w:rsid w:val="009C24EE"/>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43B0"/>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0E30"/>
    <w:rsid w:val="00BA2514"/>
    <w:rsid w:val="00BA25E5"/>
    <w:rsid w:val="00BB097A"/>
    <w:rsid w:val="00BB35AF"/>
    <w:rsid w:val="00BB438A"/>
    <w:rsid w:val="00BC3558"/>
    <w:rsid w:val="00BC465B"/>
    <w:rsid w:val="00BC6C27"/>
    <w:rsid w:val="00BC771B"/>
    <w:rsid w:val="00BD0758"/>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0D1D"/>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17F46"/>
    <w:rsid w:val="00D219A4"/>
    <w:rsid w:val="00D251FA"/>
    <w:rsid w:val="00D33B9D"/>
    <w:rsid w:val="00D35023"/>
    <w:rsid w:val="00D4220D"/>
    <w:rsid w:val="00D42D6C"/>
    <w:rsid w:val="00D43D02"/>
    <w:rsid w:val="00D447B2"/>
    <w:rsid w:val="00D51B1B"/>
    <w:rsid w:val="00D51BCC"/>
    <w:rsid w:val="00D55FA4"/>
    <w:rsid w:val="00D56550"/>
    <w:rsid w:val="00D60C2B"/>
    <w:rsid w:val="00D6289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966"/>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36437"/>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4852FA"/>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4852FA"/>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131218027">
      <w:bodyDiv w:val="1"/>
      <w:marLeft w:val="0"/>
      <w:marRight w:val="0"/>
      <w:marTop w:val="0"/>
      <w:marBottom w:val="0"/>
      <w:divBdr>
        <w:top w:val="none" w:sz="0" w:space="0" w:color="auto"/>
        <w:left w:val="none" w:sz="0" w:space="0" w:color="auto"/>
        <w:bottom w:val="none" w:sz="0" w:space="0" w:color="auto"/>
        <w:right w:val="none" w:sz="0" w:space="0" w:color="auto"/>
      </w:divBdr>
    </w:div>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95868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55735-DF3F-42F7-8E26-4133DBA8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34</cp:revision>
  <cp:lastPrinted>2014-01-09T21:01:00Z</cp:lastPrinted>
  <dcterms:created xsi:type="dcterms:W3CDTF">2014-01-02T17:22:00Z</dcterms:created>
  <dcterms:modified xsi:type="dcterms:W3CDTF">2014-01-09T21:29:00Z</dcterms:modified>
</cp:coreProperties>
</file>